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14" w:rsidRPr="008769D9" w:rsidRDefault="00800C4D" w:rsidP="00DF1898">
      <w:pPr>
        <w:rPr>
          <w:rFonts w:asciiTheme="minorHAnsi" w:hAnsiTheme="minorHAnsi"/>
        </w:rPr>
      </w:pPr>
      <w:r w:rsidRPr="008769D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F14" w:rsidRPr="008769D9">
        <w:rPr>
          <w:rFonts w:asciiTheme="minorHAnsi" w:hAnsiTheme="minorHAnsi"/>
        </w:rPr>
        <w:t xml:space="preserve">                                             </w:t>
      </w:r>
    </w:p>
    <w:p w:rsidR="00E412D9" w:rsidRPr="00406F8F" w:rsidRDefault="003D4F14" w:rsidP="00E412D9">
      <w:pPr>
        <w:tabs>
          <w:tab w:val="left" w:pos="2340"/>
        </w:tabs>
        <w:rPr>
          <w:rFonts w:asciiTheme="minorHAnsi" w:hAnsiTheme="minorHAnsi"/>
          <w:b/>
          <w:caps/>
          <w:sz w:val="36"/>
          <w:szCs w:val="36"/>
          <w:u w:val="single"/>
        </w:rPr>
      </w:pPr>
      <w:r w:rsidRPr="008769D9">
        <w:rPr>
          <w:rFonts w:asciiTheme="minorHAnsi" w:hAnsiTheme="minorHAnsi"/>
        </w:rPr>
        <w:t xml:space="preserve">                                          </w:t>
      </w:r>
      <w:r w:rsidR="00406F8F">
        <w:rPr>
          <w:rFonts w:asciiTheme="minorHAnsi" w:hAnsiTheme="minorHAnsi"/>
        </w:rPr>
        <w:t xml:space="preserve">          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spojená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katolícka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škola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v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nitre</w:t>
      </w:r>
    </w:p>
    <w:p w:rsidR="00E412D9" w:rsidRPr="008769D9" w:rsidRDefault="00E412D9" w:rsidP="00E412D9">
      <w:pPr>
        <w:tabs>
          <w:tab w:val="left" w:pos="2340"/>
        </w:tabs>
        <w:rPr>
          <w:rFonts w:asciiTheme="minorHAnsi" w:hAnsiTheme="minorHAnsi"/>
          <w:b/>
          <w:caps/>
          <w:sz w:val="32"/>
          <w:szCs w:val="32"/>
        </w:rPr>
      </w:pP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        Kritériá pre prijímanie žiakov</w:t>
      </w:r>
      <w:r w:rsidR="00E412D9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do 1. ročníka </w:t>
      </w: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>G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>ymnázi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>a sv. Cyrila a Metoda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v školskom roku 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BE2D52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/20</w:t>
      </w:r>
      <w:r w:rsidR="00BE2D52">
        <w:rPr>
          <w:rFonts w:asciiTheme="minorHAnsi" w:hAnsiTheme="minorHAnsi"/>
          <w:b/>
          <w:color w:val="00CC00"/>
          <w:sz w:val="32"/>
          <w:szCs w:val="32"/>
        </w:rPr>
        <w:t>21</w:t>
      </w:r>
      <w:r w:rsidR="00C201FD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260474" w:rsidRPr="008769D9" w:rsidRDefault="00260474" w:rsidP="00260474">
      <w:pPr>
        <w:tabs>
          <w:tab w:val="left" w:pos="2340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DF1898" w:rsidRDefault="00DF1898" w:rsidP="00260474">
      <w:pPr>
        <w:tabs>
          <w:tab w:val="left" w:pos="2340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E412D9" w:rsidRPr="00712CFD" w:rsidRDefault="00C201FD" w:rsidP="00712CFD">
      <w:pPr>
        <w:tabs>
          <w:tab w:val="left" w:pos="2340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12CFD">
        <w:rPr>
          <w:rFonts w:asciiTheme="minorHAnsi" w:hAnsiTheme="minorHAnsi" w:cstheme="minorHAnsi"/>
          <w:b/>
          <w:color w:val="FF0000"/>
          <w:sz w:val="32"/>
          <w:szCs w:val="32"/>
        </w:rPr>
        <w:t>Všeobecné štúdium - osemročné</w:t>
      </w:r>
    </w:p>
    <w:p w:rsidR="00C201FD" w:rsidRPr="00DF1898" w:rsidRDefault="00C201FD">
      <w:pPr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                                    </w:t>
      </w:r>
    </w:p>
    <w:p w:rsidR="001F225E" w:rsidRPr="00DF1898" w:rsidRDefault="001F225E" w:rsidP="00E412D9">
      <w:pPr>
        <w:ind w:firstLine="709"/>
        <w:jc w:val="both"/>
        <w:rPr>
          <w:rFonts w:asciiTheme="minorHAnsi" w:hAnsiTheme="minorHAnsi" w:cstheme="minorHAnsi"/>
          <w:b/>
          <w:u w:val="single"/>
        </w:rPr>
      </w:pPr>
    </w:p>
    <w:p w:rsidR="001F225E" w:rsidRPr="00DF1898" w:rsidRDefault="00C07B97" w:rsidP="001F22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Kritériá</w:t>
      </w:r>
      <w:r w:rsidR="001F225E" w:rsidRPr="00DF1898">
        <w:rPr>
          <w:rFonts w:asciiTheme="minorHAnsi" w:hAnsiTheme="minorHAnsi" w:cstheme="minorHAnsi"/>
          <w:b/>
        </w:rPr>
        <w:t xml:space="preserve"> </w:t>
      </w:r>
      <w:r w:rsidR="001F225E" w:rsidRPr="00DF1898">
        <w:rPr>
          <w:rFonts w:asciiTheme="minorHAnsi" w:hAnsiTheme="minorHAnsi" w:cstheme="minorHAnsi"/>
        </w:rPr>
        <w:t>sú vypracované v súlade so zákonom NR SR č. 596/2003 Z. z. o štátnej správe v školstve a školskej samospráve a o zmene a </w:t>
      </w:r>
      <w:r w:rsidR="001F225E" w:rsidRPr="00DF1898">
        <w:rPr>
          <w:rFonts w:ascii="Calibri" w:hAnsi="Calibri" w:cstheme="minorHAnsi"/>
        </w:rPr>
        <w:t>doplnení</w:t>
      </w:r>
      <w:r w:rsidR="001F225E" w:rsidRPr="00DF1898">
        <w:rPr>
          <w:rFonts w:asciiTheme="minorHAnsi" w:hAnsiTheme="minorHAnsi" w:cstheme="minorHAnsi"/>
        </w:rPr>
        <w:t xml:space="preserve"> niektorých zákonov v znení neskorších predpisov a zákonom NR SR č. 245/2008 Z. z. o výchove a vzdelávaní (školský zákon) a o zmene a doplnení niektorých zákonov – Tretí oddiel, </w:t>
      </w:r>
      <w:r w:rsidR="001F225E" w:rsidRPr="00DF1898">
        <w:rPr>
          <w:rFonts w:asciiTheme="minorHAnsi" w:hAnsiTheme="minorHAnsi" w:cstheme="minorHAnsi"/>
          <w:bCs/>
        </w:rPr>
        <w:t>Prijímanie na vzdelávanie v stredných školách</w:t>
      </w:r>
      <w:r w:rsidR="001F225E" w:rsidRPr="00DF1898">
        <w:rPr>
          <w:rFonts w:asciiTheme="minorHAnsi" w:hAnsiTheme="minorHAnsi" w:cstheme="minorHAnsi"/>
        </w:rPr>
        <w:t xml:space="preserve"> § 62 až § 68.</w:t>
      </w: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Prijímanie žiakov do katolíckych škôl sa uskutočňuje v súlade s Predpismi všeobecného poriadku pre katolícke školy a školské zariadenia Nitrianskej diecézy </w:t>
      </w:r>
      <w:r w:rsidR="00F733B9" w:rsidRPr="00DF1898">
        <w:rPr>
          <w:rFonts w:asciiTheme="minorHAnsi" w:hAnsiTheme="minorHAnsi" w:cstheme="minorHAnsi"/>
        </w:rPr>
        <w:t>č. 1012/2014 z 1. októbra 2014</w:t>
      </w:r>
      <w:r w:rsidR="00C07B97">
        <w:rPr>
          <w:rFonts w:asciiTheme="minorHAnsi" w:hAnsiTheme="minorHAnsi" w:cstheme="minorHAnsi"/>
        </w:rPr>
        <w:t>.</w:t>
      </w:r>
    </w:p>
    <w:p w:rsidR="001F225E" w:rsidRPr="00DF1898" w:rsidRDefault="001F225E" w:rsidP="001F225E">
      <w:pPr>
        <w:jc w:val="both"/>
        <w:rPr>
          <w:rFonts w:asciiTheme="minorHAnsi" w:hAnsiTheme="minorHAnsi" w:cstheme="minorHAnsi"/>
        </w:rPr>
      </w:pPr>
    </w:p>
    <w:p w:rsidR="00076E6A" w:rsidRPr="00DF1898" w:rsidRDefault="00076E6A" w:rsidP="00076E6A">
      <w:pPr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>Forma prijímacej skúšky, jej obsah a rozsah vychádzajú zo vzdelávacích štandardov štátneho vzdelávacieho programu odboru vzdelávania na základnej škole.</w:t>
      </w:r>
    </w:p>
    <w:p w:rsidR="001F225E" w:rsidRPr="00DF1898" w:rsidRDefault="001F225E" w:rsidP="00E412D9">
      <w:pPr>
        <w:ind w:firstLine="709"/>
        <w:jc w:val="both"/>
        <w:rPr>
          <w:rFonts w:asciiTheme="minorHAnsi" w:hAnsiTheme="minorHAnsi" w:cstheme="minorHAnsi"/>
          <w:b/>
        </w:rPr>
      </w:pPr>
    </w:p>
    <w:p w:rsidR="001476C2" w:rsidRPr="00E779D9" w:rsidRDefault="00DF1898" w:rsidP="00E779D9">
      <w:pPr>
        <w:pStyle w:val="Odsekzoznamu"/>
        <w:numPr>
          <w:ilvl w:val="0"/>
          <w:numId w:val="31"/>
        </w:numPr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ZÁKLADNÉ INFORMÁCIE</w:t>
      </w:r>
    </w:p>
    <w:p w:rsidR="00DF1898" w:rsidRPr="00DF1898" w:rsidRDefault="00DF1898" w:rsidP="00DF1898">
      <w:pPr>
        <w:rPr>
          <w:rFonts w:asciiTheme="minorHAnsi" w:hAnsiTheme="minorHAnsi" w:cstheme="minorHAnsi"/>
          <w:b/>
          <w:u w:val="single"/>
        </w:rPr>
      </w:pPr>
    </w:p>
    <w:p w:rsidR="001476C2" w:rsidRPr="00DF1898" w:rsidRDefault="00DF1898" w:rsidP="001476C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</w:t>
      </w:r>
      <w:r w:rsidR="001476C2" w:rsidRPr="00DF1898">
        <w:rPr>
          <w:rFonts w:asciiTheme="minorHAnsi" w:hAnsiTheme="minorHAnsi" w:cstheme="minorHAnsi"/>
          <w:b/>
        </w:rPr>
        <w:t>tudijný odbor: 7902 J gymnázium</w:t>
      </w:r>
    </w:p>
    <w:p w:rsidR="001476C2" w:rsidRPr="00DF1898" w:rsidRDefault="001476C2" w:rsidP="001476C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DF1898">
        <w:rPr>
          <w:rFonts w:asciiTheme="minorHAnsi" w:hAnsiTheme="minorHAnsi" w:cstheme="minorHAnsi"/>
          <w:bCs/>
        </w:rPr>
        <w:t xml:space="preserve">Termín konania prijímacej skúšky: </w:t>
      </w:r>
    </w:p>
    <w:p w:rsidR="001476C2" w:rsidRPr="00DF1898" w:rsidRDefault="00BE2D52" w:rsidP="001476C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termín – 11. mája 2020</w:t>
      </w:r>
    </w:p>
    <w:p w:rsidR="001476C2" w:rsidRPr="00DF1898" w:rsidRDefault="00BE2D52" w:rsidP="001476C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 termín – 14</w:t>
      </w:r>
      <w:r w:rsidR="001476C2" w:rsidRPr="00DF1898">
        <w:rPr>
          <w:rFonts w:asciiTheme="minorHAnsi" w:hAnsiTheme="minorHAnsi" w:cstheme="minorHAnsi"/>
          <w:b/>
          <w:bCs/>
        </w:rPr>
        <w:t>. mája 20</w:t>
      </w:r>
      <w:r>
        <w:rPr>
          <w:rFonts w:asciiTheme="minorHAnsi" w:hAnsiTheme="minorHAnsi" w:cstheme="minorHAnsi"/>
          <w:b/>
          <w:bCs/>
        </w:rPr>
        <w:t>20</w:t>
      </w:r>
      <w:r w:rsidR="001476C2" w:rsidRPr="00DF1898">
        <w:rPr>
          <w:rFonts w:asciiTheme="minorHAnsi" w:hAnsiTheme="minorHAnsi" w:cstheme="minorHAnsi"/>
        </w:rPr>
        <w:tab/>
      </w:r>
      <w:r w:rsidR="001476C2" w:rsidRPr="00DF1898">
        <w:rPr>
          <w:rFonts w:asciiTheme="minorHAnsi" w:hAnsiTheme="minorHAnsi" w:cstheme="minorHAnsi"/>
        </w:rPr>
        <w:tab/>
        <w:t xml:space="preserve">             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Cs/>
        </w:rPr>
        <w:t xml:space="preserve">Prerokované na pedagogickej rade: dňa </w:t>
      </w:r>
      <w:r w:rsidR="00BE2D52">
        <w:rPr>
          <w:rFonts w:asciiTheme="minorHAnsi" w:hAnsiTheme="minorHAnsi" w:cstheme="minorHAnsi"/>
          <w:b/>
          <w:bCs/>
        </w:rPr>
        <w:t>18. novembra</w:t>
      </w:r>
      <w:r w:rsidRPr="00DF1898">
        <w:rPr>
          <w:rFonts w:asciiTheme="minorHAnsi" w:hAnsiTheme="minorHAnsi" w:cstheme="minorHAnsi"/>
          <w:b/>
          <w:bCs/>
        </w:rPr>
        <w:t xml:space="preserve"> 201</w:t>
      </w:r>
      <w:r w:rsidR="00BE2D52">
        <w:rPr>
          <w:rFonts w:asciiTheme="minorHAnsi" w:hAnsiTheme="minorHAnsi" w:cstheme="minorHAnsi"/>
          <w:b/>
          <w:bCs/>
        </w:rPr>
        <w:t>9</w:t>
      </w:r>
      <w:r w:rsidRPr="00DF1898">
        <w:rPr>
          <w:rFonts w:asciiTheme="minorHAnsi" w:hAnsiTheme="minorHAnsi" w:cstheme="minorHAnsi"/>
          <w:bCs/>
        </w:rPr>
        <w:t xml:space="preserve">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Forma štúdia: denná </w:t>
      </w:r>
    </w:p>
    <w:p w:rsidR="001476C2" w:rsidRPr="00DF1898" w:rsidRDefault="001476C2" w:rsidP="001476C2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Dĺžka štúdia: 8 rokov</w:t>
      </w:r>
    </w:p>
    <w:p w:rsidR="00E412D9" w:rsidRPr="00DF1898" w:rsidRDefault="001476C2" w:rsidP="00D938C4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Cs/>
        </w:rPr>
        <w:t xml:space="preserve">Počet miest na prijatie: </w:t>
      </w:r>
      <w:r w:rsidR="00BE2D52">
        <w:rPr>
          <w:rFonts w:asciiTheme="minorHAnsi" w:hAnsiTheme="minorHAnsi" w:cstheme="minorHAnsi"/>
          <w:b/>
          <w:bCs/>
        </w:rPr>
        <w:t>24</w:t>
      </w:r>
      <w:r w:rsidRPr="00DF1898">
        <w:rPr>
          <w:rFonts w:asciiTheme="minorHAnsi" w:hAnsiTheme="minorHAnsi" w:cstheme="minorHAnsi"/>
          <w:b/>
          <w:bCs/>
        </w:rPr>
        <w:t xml:space="preserve"> </w:t>
      </w:r>
      <w:r w:rsidR="00DF1898">
        <w:rPr>
          <w:rFonts w:asciiTheme="minorHAnsi" w:hAnsiTheme="minorHAnsi" w:cstheme="minorHAnsi"/>
          <w:bCs/>
        </w:rPr>
        <w:t>(</w:t>
      </w:r>
      <w:r w:rsidRPr="00DF1898">
        <w:rPr>
          <w:rFonts w:asciiTheme="minorHAnsi" w:hAnsiTheme="minorHAnsi" w:cstheme="minorHAnsi"/>
          <w:bCs/>
        </w:rPr>
        <w:t xml:space="preserve"> 1 trieda</w:t>
      </w:r>
      <w:r w:rsidR="00DF1898">
        <w:rPr>
          <w:rFonts w:asciiTheme="minorHAnsi" w:hAnsiTheme="minorHAnsi" w:cstheme="minorHAnsi"/>
          <w:bCs/>
        </w:rPr>
        <w:t>). Z</w:t>
      </w:r>
      <w:r w:rsidRPr="00DF1898">
        <w:rPr>
          <w:rFonts w:asciiTheme="minorHAnsi" w:hAnsiTheme="minorHAnsi" w:cstheme="minorHAnsi"/>
          <w:bCs/>
        </w:rPr>
        <w:t>riaďovateľ si vyhradzuje právo prijať do každej prvej triedy troch žiakov, ktorí úspešne vykonali prijímacie skúšky</w:t>
      </w:r>
      <w:r w:rsidR="00DF1898">
        <w:rPr>
          <w:rFonts w:asciiTheme="minorHAnsi" w:hAnsiTheme="minorHAnsi" w:cstheme="minorHAnsi"/>
          <w:bCs/>
        </w:rPr>
        <w:t xml:space="preserve"> na základe vlastných kritérií.</w:t>
      </w:r>
    </w:p>
    <w:p w:rsidR="00CC2CB5" w:rsidRPr="00DF1898" w:rsidRDefault="00CC2CB5" w:rsidP="00E412D9">
      <w:pPr>
        <w:ind w:left="360"/>
        <w:jc w:val="both"/>
        <w:rPr>
          <w:rFonts w:asciiTheme="minorHAnsi" w:hAnsiTheme="minorHAnsi" w:cstheme="minorHAnsi"/>
        </w:rPr>
      </w:pPr>
    </w:p>
    <w:p w:rsidR="00F55720" w:rsidRPr="00E779D9" w:rsidRDefault="00F55720" w:rsidP="00E779D9">
      <w:pPr>
        <w:pStyle w:val="Odsekzoznamu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PRIJÍMACIE SKÚŠKY</w:t>
      </w:r>
    </w:p>
    <w:p w:rsidR="00F55720" w:rsidRPr="00DF1898" w:rsidRDefault="00F55720" w:rsidP="00F55720">
      <w:pPr>
        <w:jc w:val="both"/>
        <w:rPr>
          <w:rFonts w:asciiTheme="minorHAnsi" w:hAnsiTheme="minorHAnsi" w:cstheme="minorHAnsi"/>
          <w:b/>
        </w:rPr>
      </w:pPr>
    </w:p>
    <w:p w:rsidR="00F55720" w:rsidRPr="00DF1898" w:rsidRDefault="00F55720" w:rsidP="00DF1898">
      <w:pPr>
        <w:pStyle w:val="Odsekzoznamu"/>
        <w:numPr>
          <w:ilvl w:val="0"/>
          <w:numId w:val="28"/>
        </w:numPr>
        <w:ind w:left="0" w:firstLine="360"/>
        <w:jc w:val="both"/>
        <w:rPr>
          <w:rFonts w:asciiTheme="minorHAnsi" w:hAnsiTheme="minorHAnsi" w:cstheme="minorHAnsi"/>
          <w:b/>
        </w:rPr>
      </w:pPr>
      <w:r w:rsidRPr="00DF1898">
        <w:rPr>
          <w:rFonts w:asciiTheme="minorHAnsi" w:hAnsiTheme="minorHAnsi" w:cstheme="minorHAnsi"/>
        </w:rPr>
        <w:t xml:space="preserve">Prijímacie skúšky sú </w:t>
      </w:r>
      <w:r w:rsidRPr="00DF1898">
        <w:rPr>
          <w:rFonts w:asciiTheme="minorHAnsi" w:hAnsiTheme="minorHAnsi" w:cstheme="minorHAnsi"/>
          <w:b/>
        </w:rPr>
        <w:t>z troch predmetov:</w:t>
      </w:r>
    </w:p>
    <w:p w:rsidR="00F55720" w:rsidRPr="00DF1898" w:rsidRDefault="00DF1898" w:rsidP="00155064">
      <w:pPr>
        <w:pStyle w:val="Odsekzoznamu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Katolícke náboženstvo </w:t>
      </w:r>
      <w:r w:rsidR="00DE26DD" w:rsidRPr="00DF1898">
        <w:rPr>
          <w:rFonts w:asciiTheme="minorHAnsi" w:hAnsiTheme="minorHAnsi" w:cstheme="minorHAnsi"/>
        </w:rPr>
        <w:t>(žiak, ktorý absolvoval</w:t>
      </w:r>
      <w:r w:rsidR="00F55720" w:rsidRPr="00DF1898">
        <w:rPr>
          <w:rFonts w:asciiTheme="minorHAnsi" w:hAnsiTheme="minorHAnsi" w:cstheme="minorHAnsi"/>
        </w:rPr>
        <w:t xml:space="preserve"> na ZŠ predmet náboženstvo, resp. náboženská </w:t>
      </w:r>
      <w:r w:rsidR="00DE26DD" w:rsidRPr="00DF1898">
        <w:rPr>
          <w:rFonts w:asciiTheme="minorHAnsi" w:hAnsiTheme="minorHAnsi" w:cstheme="minorHAnsi"/>
        </w:rPr>
        <w:t xml:space="preserve">výchova, skúšku z tohto predmetu </w:t>
      </w:r>
      <w:r w:rsidR="00F55720" w:rsidRPr="00DF1898">
        <w:rPr>
          <w:rFonts w:asciiTheme="minorHAnsi" w:hAnsiTheme="minorHAnsi" w:cstheme="minorHAnsi"/>
        </w:rPr>
        <w:t xml:space="preserve"> </w:t>
      </w:r>
      <w:r w:rsidR="00DE26DD" w:rsidRPr="00DF1898">
        <w:rPr>
          <w:rFonts w:asciiTheme="minorHAnsi" w:hAnsiTheme="minorHAnsi" w:cstheme="minorHAnsi"/>
        </w:rPr>
        <w:t>nerobí)</w:t>
      </w:r>
    </w:p>
    <w:p w:rsidR="00F55720" w:rsidRPr="00DF1898" w:rsidRDefault="00F55720" w:rsidP="00155064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Slovenský jazyk a literatúra</w:t>
      </w:r>
    </w:p>
    <w:p w:rsidR="00F55720" w:rsidRDefault="00F55720" w:rsidP="00155064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Matematika</w:t>
      </w:r>
    </w:p>
    <w:p w:rsidR="00DF1898" w:rsidRDefault="00DF1898" w:rsidP="00DF1898">
      <w:pPr>
        <w:tabs>
          <w:tab w:val="num" w:pos="1428"/>
        </w:tabs>
        <w:jc w:val="both"/>
        <w:rPr>
          <w:rFonts w:asciiTheme="minorHAnsi" w:hAnsiTheme="minorHAnsi" w:cstheme="minorHAnsi"/>
        </w:rPr>
      </w:pPr>
    </w:p>
    <w:p w:rsidR="00DF1898" w:rsidRPr="00DF1898" w:rsidRDefault="00DF1898" w:rsidP="00DF1898">
      <w:pPr>
        <w:pStyle w:val="Odsekzoznamu"/>
        <w:numPr>
          <w:ilvl w:val="0"/>
          <w:numId w:val="28"/>
        </w:numPr>
        <w:tabs>
          <w:tab w:val="num" w:pos="1428"/>
        </w:tabs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Prihlášku môže </w:t>
      </w:r>
      <w:r w:rsidRPr="00155064">
        <w:rPr>
          <w:rFonts w:asciiTheme="minorHAnsi" w:hAnsiTheme="minorHAnsi" w:cstheme="minorHAnsi"/>
        </w:rPr>
        <w:t>podať zákonný zástupca</w:t>
      </w:r>
      <w:r w:rsidRPr="00DF1898">
        <w:rPr>
          <w:rFonts w:asciiTheme="minorHAnsi" w:hAnsiTheme="minorHAnsi" w:cstheme="minorHAnsi"/>
          <w:b/>
          <w:bCs/>
        </w:rPr>
        <w:t xml:space="preserve"> žiaka 5. ročníka ZŠ</w:t>
      </w:r>
      <w:r w:rsidRPr="00DF1898">
        <w:rPr>
          <w:rFonts w:asciiTheme="minorHAnsi" w:hAnsiTheme="minorHAnsi" w:cstheme="minorHAnsi"/>
        </w:rPr>
        <w:t>.</w:t>
      </w:r>
    </w:p>
    <w:p w:rsidR="00155064" w:rsidRDefault="00DF1898" w:rsidP="00155064">
      <w:pPr>
        <w:numPr>
          <w:ilvl w:val="0"/>
          <w:numId w:val="28"/>
        </w:numPr>
        <w:tabs>
          <w:tab w:val="num" w:pos="1428"/>
        </w:tabs>
        <w:ind w:right="-7028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Prihlásení žiaci, </w:t>
      </w:r>
      <w:r w:rsidR="00D938C4" w:rsidRPr="00B54C5B">
        <w:rPr>
          <w:rFonts w:asciiTheme="minorHAnsi" w:hAnsiTheme="minorHAnsi" w:cstheme="minorHAnsi"/>
        </w:rPr>
        <w:t>vrátane žiakov</w:t>
      </w:r>
      <w:r w:rsidR="00D938C4">
        <w:rPr>
          <w:rFonts w:asciiTheme="minorHAnsi" w:hAnsiTheme="minorHAnsi" w:cstheme="minorHAnsi"/>
        </w:rPr>
        <w:t xml:space="preserve"> s priemerom známok 1,0</w:t>
      </w:r>
      <w:r w:rsidRPr="00DF1898">
        <w:rPr>
          <w:rFonts w:asciiTheme="minorHAnsi" w:hAnsiTheme="minorHAnsi" w:cstheme="minorHAnsi"/>
        </w:rPr>
        <w:t xml:space="preserve"> budú konať </w:t>
      </w:r>
      <w:r w:rsidRPr="00DF1898">
        <w:rPr>
          <w:rFonts w:asciiTheme="minorHAnsi" w:hAnsiTheme="minorHAnsi" w:cstheme="minorHAnsi"/>
          <w:b/>
          <w:bCs/>
        </w:rPr>
        <w:t>písomné prijímacie skúšky</w:t>
      </w:r>
      <w:r w:rsidR="00B54C5B">
        <w:rPr>
          <w:rFonts w:asciiTheme="minorHAnsi" w:hAnsiTheme="minorHAnsi" w:cstheme="minorHAnsi"/>
          <w:b/>
          <w:bCs/>
        </w:rPr>
        <w:t>.</w:t>
      </w:r>
    </w:p>
    <w:p w:rsidR="00712CFD" w:rsidRDefault="00712CFD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B54C5B" w:rsidRDefault="00B54C5B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B54C5B" w:rsidRDefault="00B54C5B" w:rsidP="00155064">
      <w:pPr>
        <w:ind w:right="-7028"/>
        <w:jc w:val="both"/>
        <w:rPr>
          <w:rFonts w:asciiTheme="minorHAnsi" w:hAnsiTheme="minorHAnsi" w:cstheme="minorHAnsi"/>
          <w:b/>
          <w:bCs/>
          <w:u w:val="single"/>
        </w:rPr>
      </w:pPr>
    </w:p>
    <w:p w:rsidR="00E412D9" w:rsidRPr="00E779D9" w:rsidRDefault="00E412D9" w:rsidP="00E779D9">
      <w:pPr>
        <w:pStyle w:val="Odsekzoznamu"/>
        <w:numPr>
          <w:ilvl w:val="0"/>
          <w:numId w:val="32"/>
        </w:numPr>
        <w:ind w:right="-7028"/>
        <w:jc w:val="both"/>
        <w:rPr>
          <w:rFonts w:asciiTheme="minorHAnsi" w:hAnsiTheme="minorHAnsi" w:cstheme="minorHAnsi"/>
          <w:u w:val="single"/>
        </w:rPr>
      </w:pPr>
      <w:r w:rsidRPr="00E779D9">
        <w:rPr>
          <w:rFonts w:asciiTheme="minorHAnsi" w:hAnsiTheme="minorHAnsi" w:cstheme="minorHAnsi"/>
          <w:b/>
          <w:bCs/>
          <w:u w:val="single"/>
        </w:rPr>
        <w:lastRenderedPageBreak/>
        <w:t>K</w:t>
      </w:r>
      <w:r w:rsidR="00155064" w:rsidRPr="00E779D9">
        <w:rPr>
          <w:rFonts w:asciiTheme="minorHAnsi" w:hAnsiTheme="minorHAnsi" w:cstheme="minorHAnsi"/>
          <w:b/>
          <w:bCs/>
          <w:u w:val="single"/>
        </w:rPr>
        <w:t>RITÉRIA HODNOTENIA</w:t>
      </w:r>
      <w:r w:rsidRPr="00E779D9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155064" w:rsidRDefault="00155064" w:rsidP="00FC136E">
      <w:pPr>
        <w:rPr>
          <w:rFonts w:asciiTheme="minorHAnsi" w:hAnsiTheme="minorHAnsi" w:cstheme="minorHAnsi"/>
          <w:bCs/>
        </w:rPr>
      </w:pPr>
    </w:p>
    <w:p w:rsidR="00155064" w:rsidRDefault="00155064" w:rsidP="00FC136E">
      <w:pPr>
        <w:rPr>
          <w:rFonts w:asciiTheme="minorHAnsi" w:hAnsiTheme="minorHAnsi" w:cstheme="minorHAnsi"/>
          <w:bCs/>
        </w:rPr>
      </w:pPr>
      <w:r w:rsidRPr="00155064">
        <w:rPr>
          <w:rFonts w:asciiTheme="minorHAnsi" w:hAnsiTheme="minorHAnsi" w:cstheme="minorHAnsi"/>
          <w:bCs/>
        </w:rPr>
        <w:t xml:space="preserve">a) </w:t>
      </w:r>
      <w:r w:rsidR="00FC136E" w:rsidRPr="00155064">
        <w:rPr>
          <w:rFonts w:asciiTheme="minorHAnsi" w:hAnsiTheme="minorHAnsi" w:cstheme="minorHAnsi"/>
          <w:bCs/>
        </w:rPr>
        <w:t>Bod</w:t>
      </w:r>
      <w:r>
        <w:rPr>
          <w:rFonts w:asciiTheme="minorHAnsi" w:hAnsiTheme="minorHAnsi" w:cstheme="minorHAnsi"/>
          <w:bCs/>
        </w:rPr>
        <w:t>y za prijímacie skúšky:</w:t>
      </w:r>
    </w:p>
    <w:p w:rsidR="00FC136E" w:rsidRPr="00DF1898" w:rsidRDefault="00FC136E" w:rsidP="00FC136E">
      <w:pPr>
        <w:rPr>
          <w:rFonts w:asciiTheme="minorHAnsi" w:hAnsiTheme="minorHAnsi" w:cstheme="minorHAnsi"/>
        </w:rPr>
      </w:pPr>
    </w:p>
    <w:p w:rsidR="00FC136E" w:rsidRPr="00DF1898" w:rsidRDefault="00155064" w:rsidP="00FC136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FC136E" w:rsidRPr="00DF1898">
        <w:rPr>
          <w:rFonts w:asciiTheme="minorHAnsi" w:hAnsiTheme="minorHAnsi" w:cstheme="minorHAnsi"/>
          <w:b/>
          <w:bCs/>
        </w:rPr>
        <w:t>lovenský jazyk a literatúra</w:t>
      </w:r>
      <w:r>
        <w:rPr>
          <w:rFonts w:asciiTheme="minorHAnsi" w:hAnsiTheme="minorHAnsi" w:cstheme="minorHAnsi"/>
          <w:b/>
          <w:bCs/>
        </w:rPr>
        <w:t xml:space="preserve"> – max. 30 bodov / min. 8 bodov</w:t>
      </w:r>
    </w:p>
    <w:p w:rsidR="00FC136E" w:rsidRPr="00DF1898" w:rsidRDefault="00155064" w:rsidP="00FC136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FC136E" w:rsidRPr="00DF1898">
        <w:rPr>
          <w:rFonts w:asciiTheme="minorHAnsi" w:hAnsiTheme="minorHAnsi" w:cstheme="minorHAnsi"/>
          <w:b/>
          <w:bCs/>
        </w:rPr>
        <w:t>atematika</w:t>
      </w:r>
      <w:r>
        <w:rPr>
          <w:rFonts w:asciiTheme="minorHAnsi" w:hAnsiTheme="minorHAnsi" w:cstheme="minorHAnsi"/>
          <w:b/>
          <w:bCs/>
        </w:rPr>
        <w:t xml:space="preserve"> – max. 30 bodov / min. 8 bodov</w:t>
      </w:r>
    </w:p>
    <w:p w:rsidR="00155064" w:rsidRDefault="00155064" w:rsidP="0086217E">
      <w:pPr>
        <w:numPr>
          <w:ilvl w:val="0"/>
          <w:numId w:val="4"/>
        </w:numPr>
        <w:tabs>
          <w:tab w:val="num" w:pos="108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</w:t>
      </w:r>
      <w:r w:rsidR="00FC136E" w:rsidRPr="00DF1898">
        <w:rPr>
          <w:rFonts w:asciiTheme="minorHAnsi" w:hAnsiTheme="minorHAnsi" w:cstheme="minorHAnsi"/>
          <w:b/>
          <w:bCs/>
        </w:rPr>
        <w:t>atolícke náboženstvo - max. 30 bodov / min. 8 bodov</w:t>
      </w:r>
    </w:p>
    <w:p w:rsidR="00155064" w:rsidRDefault="00155064" w:rsidP="00155064">
      <w:pPr>
        <w:tabs>
          <w:tab w:val="num" w:pos="1080"/>
        </w:tabs>
        <w:ind w:left="720"/>
        <w:rPr>
          <w:rFonts w:asciiTheme="minorHAnsi" w:hAnsiTheme="minorHAnsi" w:cstheme="minorHAnsi"/>
          <w:b/>
          <w:bCs/>
        </w:rPr>
      </w:pPr>
    </w:p>
    <w:p w:rsid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b) </w:t>
      </w:r>
      <w:r w:rsidRPr="00155064">
        <w:rPr>
          <w:rFonts w:asciiTheme="minorHAnsi" w:hAnsiTheme="minorHAnsi" w:cstheme="minorHAnsi"/>
          <w:bCs/>
        </w:rPr>
        <w:t>Bod</w:t>
      </w:r>
      <w:r>
        <w:rPr>
          <w:rFonts w:asciiTheme="minorHAnsi" w:hAnsiTheme="minorHAnsi" w:cstheme="minorHAnsi"/>
          <w:bCs/>
        </w:rPr>
        <w:t>y za prospech na ZŠ:</w:t>
      </w:r>
    </w:p>
    <w:p w:rsid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Do hodnotenia sa započítava priemerný prospech  dosiahnutý na ZŠ pri polročnom hodnotení v 5.    </w:t>
      </w:r>
    </w:p>
    <w:p w:rsidR="00155064" w:rsidRPr="00155064" w:rsidRDefault="00155064" w:rsidP="00155064">
      <w:pPr>
        <w:tabs>
          <w:tab w:val="num" w:pos="10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ročníku a na konci 4. ročníka.  Do priemeru sa nezapočítavajú známky z výchovných predmetov.</w:t>
      </w:r>
    </w:p>
    <w:p w:rsidR="00FC136E" w:rsidRPr="00155064" w:rsidRDefault="00FC136E" w:rsidP="00155064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3261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50" w:color="C0C0C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1494"/>
      </w:tblGrid>
      <w:tr w:rsidR="00FC136E" w:rsidRPr="00DF1898" w:rsidTr="00967017">
        <w:tc>
          <w:tcPr>
            <w:tcW w:w="1589" w:type="dxa"/>
            <w:tcBorders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  <w:b/>
                <w:bCs/>
              </w:rPr>
            </w:pPr>
            <w:r w:rsidRPr="00DF1898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  <w:tc>
          <w:tcPr>
            <w:tcW w:w="1494" w:type="dxa"/>
            <w:tcBorders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  <w:b/>
                <w:bCs/>
              </w:rPr>
            </w:pPr>
            <w:r w:rsidRPr="00DF1898">
              <w:rPr>
                <w:rFonts w:asciiTheme="minorHAnsi" w:hAnsiTheme="minorHAnsi" w:cstheme="minorHAnsi"/>
                <w:b/>
                <w:bCs/>
              </w:rPr>
              <w:t>počet bodov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1,00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10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1,01-1,10</w:t>
            </w:r>
          </w:p>
        </w:tc>
        <w:tc>
          <w:tcPr>
            <w:tcW w:w="1494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8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1,11-1,20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6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1,21-1,30</w:t>
            </w:r>
          </w:p>
        </w:tc>
        <w:tc>
          <w:tcPr>
            <w:tcW w:w="1494" w:type="dxa"/>
            <w:tcBorders>
              <w:top w:val="single" w:sz="6" w:space="0" w:color="FFFFFF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4 b</w:t>
            </w:r>
          </w:p>
        </w:tc>
      </w:tr>
      <w:tr w:rsidR="00FC136E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FC136E" w:rsidRPr="00DF1898" w:rsidRDefault="00FC136E" w:rsidP="00FC136E">
            <w:pPr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1,31-1,40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pct50" w:color="C0C0C0" w:fill="FFFFFF"/>
          </w:tcPr>
          <w:p w:rsidR="00FC136E" w:rsidRPr="00DF1898" w:rsidRDefault="00FC136E" w:rsidP="00FC136E">
            <w:pPr>
              <w:ind w:left="255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 xml:space="preserve">  2 b</w:t>
            </w:r>
          </w:p>
        </w:tc>
      </w:tr>
      <w:tr w:rsidR="00967017" w:rsidRPr="00DF1898" w:rsidTr="00967017">
        <w:tc>
          <w:tcPr>
            <w:tcW w:w="1589" w:type="dxa"/>
            <w:tcBorders>
              <w:top w:val="nil"/>
              <w:bottom w:val="nil"/>
              <w:right w:val="single" w:sz="6" w:space="0" w:color="808080"/>
            </w:tcBorders>
            <w:shd w:val="solid" w:color="C0C0C0" w:fill="FFFFFF"/>
          </w:tcPr>
          <w:p w:rsidR="00967017" w:rsidRPr="00DF1898" w:rsidRDefault="00967017" w:rsidP="00FC1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viac ako 1,40</w:t>
            </w:r>
          </w:p>
        </w:tc>
        <w:tc>
          <w:tcPr>
            <w:tcW w:w="1494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pct50" w:color="C0C0C0" w:fill="FFFFFF"/>
          </w:tcPr>
          <w:p w:rsidR="00967017" w:rsidRPr="00DF1898" w:rsidRDefault="00967017" w:rsidP="00FC136E">
            <w:pPr>
              <w:ind w:left="2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0 b</w:t>
            </w:r>
          </w:p>
        </w:tc>
      </w:tr>
    </w:tbl>
    <w:p w:rsidR="00260474" w:rsidRPr="00DF1898" w:rsidRDefault="00260474" w:rsidP="00FC136E">
      <w:pPr>
        <w:ind w:left="1068"/>
        <w:rPr>
          <w:rFonts w:asciiTheme="minorHAnsi" w:hAnsiTheme="minorHAnsi" w:cstheme="minorHAnsi"/>
          <w:i/>
          <w:iCs/>
        </w:rPr>
      </w:pPr>
    </w:p>
    <w:p w:rsidR="00900BA3" w:rsidRPr="00900BA3" w:rsidRDefault="00155064" w:rsidP="00900BA3">
      <w:pPr>
        <w:rPr>
          <w:rFonts w:ascii="Calibri" w:hAnsi="Calibri" w:cstheme="minorHAnsi"/>
        </w:rPr>
      </w:pPr>
      <w:r w:rsidRPr="00900BA3">
        <w:rPr>
          <w:rFonts w:asciiTheme="minorHAnsi" w:hAnsiTheme="minorHAnsi" w:cstheme="minorHAnsi"/>
        </w:rPr>
        <w:t>c)</w:t>
      </w:r>
      <w:r w:rsidR="00900BA3" w:rsidRPr="00900BA3">
        <w:rPr>
          <w:rFonts w:ascii="Calibri" w:hAnsi="Calibri" w:cstheme="minorHAnsi"/>
        </w:rPr>
        <w:t xml:space="preserve"> Body za výsledky súťaží a predmetových olympiád garantovaných Ministerstvom školstva, vedy,  </w:t>
      </w:r>
    </w:p>
    <w:p w:rsidR="00900BA3" w:rsidRPr="00900BA3" w:rsidRDefault="00900BA3" w:rsidP="00900BA3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</w:t>
      </w:r>
      <w:r w:rsidRPr="00900BA3">
        <w:rPr>
          <w:rFonts w:ascii="Calibri" w:hAnsi="Calibri" w:cstheme="minorHAnsi"/>
        </w:rPr>
        <w:t xml:space="preserve">výskumu a športu SR (okrem športových súťaží) – </w:t>
      </w:r>
      <w:r w:rsidRPr="00900BA3">
        <w:rPr>
          <w:rFonts w:ascii="Calibri" w:hAnsi="Calibri" w:cstheme="minorHAnsi"/>
          <w:b/>
        </w:rPr>
        <w:t>max. 20 bodov</w:t>
      </w:r>
      <w:r w:rsidRPr="00900BA3">
        <w:rPr>
          <w:rFonts w:ascii="Calibri" w:hAnsi="Calibri" w:cstheme="minorHAnsi"/>
        </w:rPr>
        <w:t xml:space="preserve"> podľa tabuľky:</w:t>
      </w:r>
    </w:p>
    <w:p w:rsidR="00077CA2" w:rsidRPr="00DF1898" w:rsidRDefault="00077CA2" w:rsidP="00900BA3">
      <w:pPr>
        <w:rPr>
          <w:rFonts w:asciiTheme="minorHAnsi" w:hAnsiTheme="minorHAnsi" w:cstheme="minorHAnsi"/>
          <w:b/>
        </w:rPr>
      </w:pPr>
    </w:p>
    <w:tbl>
      <w:tblPr>
        <w:tblStyle w:val="Mriekatabuky"/>
        <w:tblpPr w:leftFromText="141" w:rightFromText="141" w:vertAnchor="text" w:horzAnchor="page" w:tblpX="1693" w:tblpY="117"/>
        <w:tblW w:w="0" w:type="auto"/>
        <w:tblLook w:val="01E0" w:firstRow="1" w:lastRow="1" w:firstColumn="1" w:lastColumn="1" w:noHBand="0" w:noVBand="0"/>
      </w:tblPr>
      <w:tblGrid>
        <w:gridCol w:w="2126"/>
        <w:gridCol w:w="2641"/>
        <w:gridCol w:w="2320"/>
        <w:gridCol w:w="2410"/>
      </w:tblGrid>
      <w:tr w:rsidR="004A6163" w:rsidRPr="00DF1898" w:rsidTr="00230369">
        <w:tc>
          <w:tcPr>
            <w:tcW w:w="2126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Počet bodov</w:t>
            </w:r>
          </w:p>
        </w:tc>
        <w:tc>
          <w:tcPr>
            <w:tcW w:w="2641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Okresné, obvodné, dekanátne kolá</w:t>
            </w:r>
          </w:p>
        </w:tc>
        <w:tc>
          <w:tcPr>
            <w:tcW w:w="2320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Krajské, diecézne kolá</w:t>
            </w:r>
          </w:p>
        </w:tc>
        <w:tc>
          <w:tcPr>
            <w:tcW w:w="2410" w:type="dxa"/>
            <w:shd w:val="clear" w:color="auto" w:fill="D9D9D9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F1898">
              <w:rPr>
                <w:rFonts w:asciiTheme="minorHAnsi" w:hAnsiTheme="minorHAnsi" w:cstheme="minorHAnsi"/>
                <w:b/>
              </w:rPr>
              <w:t>Celoštátne kolá</w:t>
            </w:r>
          </w:p>
        </w:tc>
      </w:tr>
      <w:tr w:rsidR="004A6163" w:rsidRPr="00DF1898" w:rsidTr="00230369">
        <w:tc>
          <w:tcPr>
            <w:tcW w:w="2126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1. – 3. miesto</w:t>
            </w:r>
          </w:p>
        </w:tc>
        <w:tc>
          <w:tcPr>
            <w:tcW w:w="2641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1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10</w:t>
            </w:r>
          </w:p>
        </w:tc>
      </w:tr>
      <w:tr w:rsidR="004A6163" w:rsidRPr="00DF1898" w:rsidTr="00230369">
        <w:tc>
          <w:tcPr>
            <w:tcW w:w="2126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Úspešný riešiteľ</w:t>
            </w:r>
          </w:p>
        </w:tc>
        <w:tc>
          <w:tcPr>
            <w:tcW w:w="2641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2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</w:tcPr>
          <w:p w:rsidR="004A6163" w:rsidRPr="00DF1898" w:rsidRDefault="004A6163" w:rsidP="0023036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F1898">
              <w:rPr>
                <w:rFonts w:asciiTheme="minorHAnsi" w:hAnsiTheme="minorHAnsi" w:cstheme="minorHAnsi"/>
              </w:rPr>
              <w:t>5</w:t>
            </w:r>
          </w:p>
        </w:tc>
      </w:tr>
    </w:tbl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</w:t>
      </w: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4A6163" w:rsidRPr="00DF1898" w:rsidRDefault="004A6163" w:rsidP="004A6163">
      <w:pPr>
        <w:ind w:left="284" w:hanging="284"/>
        <w:rPr>
          <w:rFonts w:asciiTheme="minorHAnsi" w:hAnsiTheme="minorHAnsi" w:cstheme="minorHAnsi"/>
        </w:rPr>
      </w:pPr>
    </w:p>
    <w:p w:rsidR="00077CA2" w:rsidRDefault="004A6163" w:rsidP="00077CA2">
      <w:pPr>
        <w:ind w:left="284" w:hanging="284"/>
        <w:rPr>
          <w:rFonts w:asciiTheme="minorHAnsi" w:hAnsiTheme="minorHAnsi" w:cstheme="minorHAnsi"/>
        </w:rPr>
      </w:pPr>
      <w:r w:rsidRPr="00900BA3">
        <w:rPr>
          <w:rFonts w:asciiTheme="minorHAnsi" w:hAnsiTheme="minorHAnsi" w:cstheme="minorHAnsi"/>
        </w:rPr>
        <w:t xml:space="preserve">     Započítava sa najlepšie umiestnenie v</w:t>
      </w:r>
      <w:r w:rsidR="00467EC5" w:rsidRPr="00900BA3">
        <w:rPr>
          <w:rFonts w:asciiTheme="minorHAnsi" w:hAnsiTheme="minorHAnsi" w:cstheme="minorHAnsi"/>
        </w:rPr>
        <w:t> </w:t>
      </w:r>
      <w:r w:rsidRPr="00900BA3">
        <w:rPr>
          <w:rFonts w:asciiTheme="minorHAnsi" w:hAnsiTheme="minorHAnsi" w:cstheme="minorHAnsi"/>
        </w:rPr>
        <w:t>dan</w:t>
      </w:r>
      <w:r w:rsidR="00467EC5" w:rsidRPr="00900BA3">
        <w:rPr>
          <w:rFonts w:asciiTheme="minorHAnsi" w:hAnsiTheme="minorHAnsi" w:cstheme="minorHAnsi"/>
        </w:rPr>
        <w:t>ej súťaži</w:t>
      </w:r>
      <w:r w:rsidRPr="00DF1898">
        <w:rPr>
          <w:rFonts w:asciiTheme="minorHAnsi" w:hAnsiTheme="minorHAnsi" w:cstheme="minorHAnsi"/>
          <w:i/>
        </w:rPr>
        <w:t xml:space="preserve">. </w:t>
      </w:r>
      <w:r w:rsidRPr="00DF1898">
        <w:rPr>
          <w:rFonts w:asciiTheme="minorHAnsi" w:hAnsiTheme="minorHAnsi" w:cstheme="minorHAnsi"/>
        </w:rPr>
        <w:t xml:space="preserve">Umiestnenie musí byť preukázané originálom diplomu, </w:t>
      </w:r>
      <w:r w:rsidRPr="00900BA3">
        <w:rPr>
          <w:rFonts w:asciiTheme="minorHAnsi" w:hAnsiTheme="minorHAnsi" w:cstheme="minorHAnsi"/>
        </w:rPr>
        <w:t>resp. fotokópiou priloženou k</w:t>
      </w:r>
      <w:r w:rsidR="00900BA3" w:rsidRPr="00900BA3">
        <w:rPr>
          <w:rFonts w:asciiTheme="minorHAnsi" w:hAnsiTheme="minorHAnsi" w:cstheme="minorHAnsi"/>
        </w:rPr>
        <w:t> </w:t>
      </w:r>
      <w:r w:rsidRPr="00900BA3">
        <w:rPr>
          <w:rFonts w:asciiTheme="minorHAnsi" w:hAnsiTheme="minorHAnsi" w:cstheme="minorHAnsi"/>
        </w:rPr>
        <w:t>prihláške</w:t>
      </w:r>
      <w:r w:rsidR="00900BA3" w:rsidRPr="00900BA3">
        <w:rPr>
          <w:rFonts w:asciiTheme="minorHAnsi" w:hAnsiTheme="minorHAnsi" w:cstheme="minorHAnsi"/>
        </w:rPr>
        <w:t xml:space="preserve"> a overenou výchovným poradcom</w:t>
      </w:r>
      <w:r w:rsidRPr="00900BA3">
        <w:rPr>
          <w:rFonts w:asciiTheme="minorHAnsi" w:hAnsiTheme="minorHAnsi" w:cstheme="minorHAnsi"/>
        </w:rPr>
        <w:t>.</w:t>
      </w:r>
      <w:r w:rsidR="00467EC5" w:rsidRPr="00900BA3">
        <w:rPr>
          <w:rFonts w:asciiTheme="minorHAnsi" w:hAnsiTheme="minorHAnsi" w:cstheme="minorHAnsi"/>
        </w:rPr>
        <w:t xml:space="preserve"> </w:t>
      </w:r>
    </w:p>
    <w:p w:rsidR="00900BA3" w:rsidRPr="00DF1898" w:rsidRDefault="00900BA3" w:rsidP="00077CA2">
      <w:pPr>
        <w:ind w:left="284" w:hanging="284"/>
        <w:rPr>
          <w:rFonts w:asciiTheme="minorHAnsi" w:hAnsiTheme="minorHAnsi" w:cstheme="minorHAnsi"/>
          <w:i/>
        </w:rPr>
      </w:pPr>
    </w:p>
    <w:p w:rsidR="00077CA2" w:rsidRDefault="00900BA3" w:rsidP="00900BA3">
      <w:pPr>
        <w:ind w:left="284" w:hanging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</w:t>
      </w:r>
      <w:r w:rsidR="00077CA2" w:rsidRPr="00900BA3">
        <w:rPr>
          <w:rFonts w:asciiTheme="minorHAnsi" w:hAnsiTheme="minorHAnsi" w:cstheme="minorHAnsi"/>
          <w:iCs/>
        </w:rPr>
        <w:t xml:space="preserve">Maximálny počet získaných bodov je </w:t>
      </w:r>
      <w:r w:rsidR="00077CA2" w:rsidRPr="00C26D55">
        <w:rPr>
          <w:rFonts w:asciiTheme="minorHAnsi" w:hAnsiTheme="minorHAnsi" w:cstheme="minorHAnsi"/>
          <w:b/>
          <w:iCs/>
          <w:color w:val="FF0000"/>
        </w:rPr>
        <w:t>120</w:t>
      </w:r>
      <w:r w:rsidR="00077CA2" w:rsidRPr="00900BA3">
        <w:rPr>
          <w:rFonts w:asciiTheme="minorHAnsi" w:hAnsiTheme="minorHAnsi" w:cstheme="minorHAnsi"/>
          <w:iCs/>
        </w:rPr>
        <w:t>.</w:t>
      </w:r>
    </w:p>
    <w:p w:rsidR="00967017" w:rsidRDefault="00967017" w:rsidP="00900BA3">
      <w:pPr>
        <w:ind w:left="284" w:hanging="284"/>
        <w:rPr>
          <w:rFonts w:asciiTheme="minorHAnsi" w:hAnsiTheme="minorHAnsi" w:cstheme="minorHAnsi"/>
          <w:iCs/>
        </w:rPr>
      </w:pPr>
    </w:p>
    <w:p w:rsidR="00967017" w:rsidRDefault="00967017" w:rsidP="00900BA3">
      <w:pPr>
        <w:ind w:left="284" w:hanging="284"/>
        <w:rPr>
          <w:rFonts w:asciiTheme="minorHAnsi" w:hAnsiTheme="minorHAnsi" w:cstheme="minorHAnsi"/>
          <w:iCs/>
        </w:rPr>
      </w:pPr>
    </w:p>
    <w:p w:rsidR="00900BA3" w:rsidRDefault="00900BA3" w:rsidP="00900BA3">
      <w:pPr>
        <w:ind w:left="284" w:hanging="284"/>
        <w:rPr>
          <w:rFonts w:asciiTheme="minorHAnsi" w:hAnsiTheme="minorHAnsi" w:cstheme="minorHAnsi"/>
          <w:iCs/>
        </w:rPr>
      </w:pPr>
    </w:p>
    <w:p w:rsidR="006709B0" w:rsidRPr="00E779D9" w:rsidRDefault="00900BA3" w:rsidP="00E779D9">
      <w:pPr>
        <w:pStyle w:val="Odsekzoznamu"/>
        <w:numPr>
          <w:ilvl w:val="0"/>
          <w:numId w:val="32"/>
        </w:numPr>
        <w:rPr>
          <w:rFonts w:asciiTheme="minorHAnsi" w:hAnsiTheme="minorHAnsi" w:cstheme="minorHAnsi"/>
          <w:b/>
          <w:iCs/>
          <w:u w:val="single"/>
        </w:rPr>
      </w:pPr>
      <w:r w:rsidRPr="00E779D9">
        <w:rPr>
          <w:rFonts w:asciiTheme="minorHAnsi" w:hAnsiTheme="minorHAnsi" w:cstheme="minorHAnsi"/>
          <w:b/>
          <w:iCs/>
          <w:u w:val="single"/>
        </w:rPr>
        <w:t>PODMIENKY PRIJATIA</w:t>
      </w: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</w:p>
    <w:p w:rsidR="00900BA3" w:rsidRPr="00900BA3" w:rsidRDefault="00900BA3" w:rsidP="00003A2E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Uchádzač má na prihláške potvrdenú zdravotnú spôsobilosť pre štúdium.</w:t>
      </w:r>
    </w:p>
    <w:p w:rsidR="007F2353" w:rsidRDefault="00E412D9" w:rsidP="007F2353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F2353">
        <w:rPr>
          <w:rFonts w:asciiTheme="minorHAnsi" w:hAnsiTheme="minorHAnsi" w:cstheme="minorHAnsi"/>
          <w:b/>
          <w:bCs/>
        </w:rPr>
        <w:t>Úspešné zvládnutie</w:t>
      </w:r>
      <w:r w:rsidRPr="00DF1898">
        <w:rPr>
          <w:rFonts w:asciiTheme="minorHAnsi" w:hAnsiTheme="minorHAnsi" w:cstheme="minorHAnsi"/>
          <w:b/>
          <w:bCs/>
        </w:rPr>
        <w:t xml:space="preserve"> prijímacích skúšok zo všetkých </w:t>
      </w:r>
      <w:r w:rsidR="007F2353">
        <w:rPr>
          <w:rFonts w:asciiTheme="minorHAnsi" w:hAnsiTheme="minorHAnsi" w:cstheme="minorHAnsi"/>
          <w:b/>
          <w:bCs/>
        </w:rPr>
        <w:t xml:space="preserve">3 </w:t>
      </w:r>
      <w:r w:rsidRPr="00DF1898">
        <w:rPr>
          <w:rFonts w:asciiTheme="minorHAnsi" w:hAnsiTheme="minorHAnsi" w:cstheme="minorHAnsi"/>
          <w:b/>
          <w:bCs/>
        </w:rPr>
        <w:t>predmetov</w:t>
      </w:r>
      <w:r w:rsidR="007F2353">
        <w:rPr>
          <w:rFonts w:asciiTheme="minorHAnsi" w:hAnsiTheme="minorHAnsi" w:cstheme="minorHAnsi"/>
          <w:b/>
          <w:bCs/>
        </w:rPr>
        <w:t xml:space="preserve">, </w:t>
      </w:r>
      <w:r w:rsidRPr="00DF1898">
        <w:rPr>
          <w:rFonts w:asciiTheme="minorHAnsi" w:hAnsiTheme="minorHAnsi" w:cstheme="minorHAnsi"/>
        </w:rPr>
        <w:t>z každého predmetu aspoň na stanovené minimum bodov.</w:t>
      </w:r>
    </w:p>
    <w:p w:rsidR="00E412D9" w:rsidRPr="007F2353" w:rsidRDefault="00E412D9" w:rsidP="007F2353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F2353">
        <w:rPr>
          <w:rFonts w:asciiTheme="minorHAnsi" w:hAnsiTheme="minorHAnsi" w:cstheme="minorHAnsi"/>
          <w:bCs/>
        </w:rPr>
        <w:t>Poradie podľa súčtu dosiahnutých bodov.</w:t>
      </w:r>
    </w:p>
    <w:p w:rsidR="00E412D9" w:rsidRDefault="00467EC5" w:rsidP="00E412D9">
      <w:pPr>
        <w:jc w:val="both"/>
        <w:rPr>
          <w:rFonts w:asciiTheme="minorHAnsi" w:hAnsiTheme="minorHAnsi" w:cstheme="minorHAnsi"/>
          <w:b/>
        </w:rPr>
      </w:pPr>
      <w:r w:rsidRPr="00DF1898">
        <w:rPr>
          <w:rFonts w:asciiTheme="minorHAnsi" w:hAnsiTheme="minorHAnsi" w:cstheme="minorHAnsi"/>
          <w:b/>
          <w:bCs/>
        </w:rPr>
        <w:t>4</w:t>
      </w:r>
      <w:r w:rsidR="00E412D9" w:rsidRPr="00DF1898">
        <w:rPr>
          <w:rFonts w:asciiTheme="minorHAnsi" w:hAnsiTheme="minorHAnsi" w:cstheme="minorHAnsi"/>
          <w:b/>
          <w:bCs/>
        </w:rPr>
        <w:t>.   V prípade rovnosti</w:t>
      </w:r>
      <w:r w:rsidR="00E412D9" w:rsidRPr="00DF1898">
        <w:rPr>
          <w:rFonts w:asciiTheme="minorHAnsi" w:hAnsiTheme="minorHAnsi" w:cstheme="minorHAnsi"/>
        </w:rPr>
        <w:t xml:space="preserve"> </w:t>
      </w:r>
      <w:r w:rsidR="00B54C5B">
        <w:rPr>
          <w:rFonts w:asciiTheme="minorHAnsi" w:hAnsiTheme="minorHAnsi" w:cstheme="minorHAnsi"/>
          <w:b/>
        </w:rPr>
        <w:t xml:space="preserve">bodov </w:t>
      </w:r>
      <w:r w:rsidR="00C26D55" w:rsidRPr="00B54C5B">
        <w:rPr>
          <w:rFonts w:asciiTheme="minorHAnsi" w:hAnsiTheme="minorHAnsi" w:cstheme="minorHAnsi"/>
          <w:b/>
        </w:rPr>
        <w:t>sa zohľadňujú kritéria v nasledovnom poradí</w:t>
      </w:r>
      <w:r w:rsidR="00B54C5B" w:rsidRPr="00B54C5B">
        <w:rPr>
          <w:rFonts w:asciiTheme="minorHAnsi" w:hAnsiTheme="minorHAnsi" w:cstheme="minorHAnsi"/>
          <w:b/>
        </w:rPr>
        <w:t>:</w:t>
      </w:r>
      <w:r w:rsidR="00C26D55">
        <w:rPr>
          <w:rFonts w:asciiTheme="minorHAnsi" w:hAnsiTheme="minorHAnsi" w:cstheme="minorHAnsi"/>
          <w:b/>
        </w:rPr>
        <w:t xml:space="preserve"> </w:t>
      </w:r>
    </w:p>
    <w:p w:rsidR="00B54C5B" w:rsidRPr="00DF1898" w:rsidRDefault="00B54C5B" w:rsidP="00E412D9">
      <w:pPr>
        <w:jc w:val="both"/>
        <w:rPr>
          <w:rFonts w:asciiTheme="minorHAnsi" w:hAnsiTheme="minorHAnsi" w:cstheme="minorHAnsi"/>
          <w:b/>
        </w:rPr>
      </w:pPr>
    </w:p>
    <w:p w:rsidR="003033DF" w:rsidRPr="00DF1898" w:rsidRDefault="003033DF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navštevovanie cirkevnej základnej školy,</w:t>
      </w:r>
    </w:p>
    <w:p w:rsidR="00E412D9" w:rsidRPr="00B54C5B" w:rsidRDefault="00B54C5B" w:rsidP="00B54C5B">
      <w:pPr>
        <w:pStyle w:val="Odsekzoznamu"/>
        <w:numPr>
          <w:ilvl w:val="1"/>
          <w:numId w:val="30"/>
        </w:numPr>
        <w:spacing w:line="360" w:lineRule="auto"/>
        <w:rPr>
          <w:rFonts w:asciiTheme="minorHAnsi" w:hAnsiTheme="minorHAnsi" w:cstheme="minorHAnsi"/>
        </w:rPr>
      </w:pPr>
      <w:r w:rsidRPr="00B54C5B">
        <w:rPr>
          <w:rFonts w:asciiTheme="minorHAnsi" w:hAnsiTheme="minorHAnsi" w:cstheme="minorHAnsi"/>
        </w:rPr>
        <w:t xml:space="preserve">priemer známok na konci  8. ročníka a na polroku 9. ročníka, </w:t>
      </w:r>
    </w:p>
    <w:p w:rsidR="00E412D9" w:rsidRPr="00DF1898" w:rsidRDefault="00E412D9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účasť na predmetových olympiádach a súťažiach,</w:t>
      </w:r>
    </w:p>
    <w:p w:rsidR="007F2353" w:rsidRDefault="00E412D9" w:rsidP="00B54C5B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angažovanosť v miestnych cirkevných spoločenstvách</w:t>
      </w:r>
      <w:r w:rsidR="007F2353">
        <w:rPr>
          <w:rFonts w:asciiTheme="minorHAnsi" w:hAnsiTheme="minorHAnsi" w:cstheme="minorHAnsi"/>
        </w:rPr>
        <w:t xml:space="preserve">: </w:t>
      </w:r>
    </w:p>
    <w:p w:rsidR="00E412D9" w:rsidRDefault="00E412D9" w:rsidP="00B54C5B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spevokol, miniš</w:t>
      </w:r>
      <w:r w:rsidR="007F2353">
        <w:rPr>
          <w:rFonts w:asciiTheme="minorHAnsi" w:hAnsiTheme="minorHAnsi" w:cstheme="minorHAnsi"/>
        </w:rPr>
        <w:t>trovanie, práca s mládežou, ...</w:t>
      </w:r>
    </w:p>
    <w:p w:rsidR="00C26D55" w:rsidRPr="00C26D55" w:rsidRDefault="00C26D55" w:rsidP="00B54C5B">
      <w:pPr>
        <w:spacing w:line="360" w:lineRule="auto"/>
        <w:ind w:left="1440"/>
        <w:jc w:val="both"/>
        <w:rPr>
          <w:rFonts w:asciiTheme="minorHAnsi" w:hAnsiTheme="minorHAnsi" w:cstheme="minorHAnsi"/>
          <w:b/>
          <w:color w:val="FF0000"/>
        </w:rPr>
      </w:pPr>
    </w:p>
    <w:p w:rsidR="008769D9" w:rsidRPr="00DF1898" w:rsidRDefault="008769D9" w:rsidP="008769D9">
      <w:pPr>
        <w:ind w:left="1080"/>
        <w:jc w:val="both"/>
        <w:rPr>
          <w:rFonts w:asciiTheme="minorHAnsi" w:hAnsiTheme="minorHAnsi" w:cstheme="minorHAnsi"/>
        </w:rPr>
      </w:pPr>
    </w:p>
    <w:p w:rsidR="00E412D9" w:rsidRPr="00DF1898" w:rsidRDefault="00467EC5" w:rsidP="00424F7F">
      <w:pPr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DF1898">
        <w:rPr>
          <w:rFonts w:asciiTheme="minorHAnsi" w:hAnsiTheme="minorHAnsi" w:cstheme="minorHAnsi"/>
          <w:b/>
          <w:bCs/>
        </w:rPr>
        <w:t>5</w:t>
      </w:r>
      <w:r w:rsidR="00424F7F" w:rsidRPr="00DF1898">
        <w:rPr>
          <w:rFonts w:asciiTheme="minorHAnsi" w:hAnsiTheme="minorHAnsi" w:cstheme="minorHAnsi"/>
          <w:b/>
          <w:bCs/>
        </w:rPr>
        <w:t xml:space="preserve">. </w:t>
      </w:r>
      <w:r w:rsidR="00E412D9" w:rsidRPr="00DF1898">
        <w:rPr>
          <w:rFonts w:asciiTheme="minorHAnsi" w:hAnsiTheme="minorHAnsi" w:cstheme="minorHAnsi"/>
          <w:b/>
          <w:bCs/>
        </w:rPr>
        <w:t>Nutnou podmienkou prijatia je písomný súhlas rodičov s katolíckou výchovou na gymnáziu, ako i záväzok žiaka rešpektovať vý</w:t>
      </w:r>
      <w:r w:rsidR="007F2353">
        <w:rPr>
          <w:rFonts w:asciiTheme="minorHAnsi" w:hAnsiTheme="minorHAnsi" w:cstheme="minorHAnsi"/>
          <w:b/>
          <w:bCs/>
        </w:rPr>
        <w:t>chovnú líniu a školský poriadok.</w:t>
      </w:r>
    </w:p>
    <w:p w:rsidR="00424F7F" w:rsidRPr="00DF1898" w:rsidRDefault="00424F7F" w:rsidP="00424F7F">
      <w:pPr>
        <w:ind w:left="360" w:hanging="360"/>
        <w:jc w:val="both"/>
        <w:rPr>
          <w:rFonts w:asciiTheme="minorHAnsi" w:hAnsiTheme="minorHAnsi" w:cstheme="minorHAnsi"/>
          <w:b/>
          <w:bCs/>
        </w:rPr>
      </w:pPr>
    </w:p>
    <w:p w:rsidR="00C26D55" w:rsidRPr="00B54C5B" w:rsidRDefault="00467EC5" w:rsidP="00B54C5B">
      <w:pPr>
        <w:ind w:left="360" w:hanging="360"/>
        <w:jc w:val="both"/>
        <w:rPr>
          <w:rFonts w:asciiTheme="minorHAnsi" w:hAnsiTheme="minorHAnsi" w:cstheme="minorHAnsi"/>
          <w:b/>
          <w:bCs/>
          <w:color w:val="FF0000"/>
        </w:rPr>
      </w:pPr>
      <w:r w:rsidRPr="00DF1898">
        <w:rPr>
          <w:rFonts w:asciiTheme="minorHAnsi" w:hAnsiTheme="minorHAnsi" w:cstheme="minorHAnsi"/>
          <w:b/>
          <w:bCs/>
        </w:rPr>
        <w:t>6</w:t>
      </w:r>
      <w:r w:rsidR="00B54C5B">
        <w:rPr>
          <w:rFonts w:asciiTheme="minorHAnsi" w:hAnsiTheme="minorHAnsi" w:cstheme="minorHAnsi"/>
          <w:b/>
          <w:bCs/>
        </w:rPr>
        <w:t xml:space="preserve">.   </w:t>
      </w:r>
      <w:r w:rsidR="00FD6171">
        <w:t>Prijatie žiaka, ktorý mal</w:t>
      </w:r>
      <w:r w:rsidR="00C26D55" w:rsidRPr="00B54C5B">
        <w:t xml:space="preserve"> v posledných dvoch ročníkoch štúdia na základnej škole zníženú známku zo správania bude osobitne  posúdené riaditeľom školy. Žiadosti o prijatie  nemusí riaditeľ v danom prípade vyhovieť</w:t>
      </w:r>
    </w:p>
    <w:p w:rsidR="00077CA2" w:rsidRPr="00DF1898" w:rsidRDefault="00077CA2" w:rsidP="00E412D9">
      <w:pPr>
        <w:jc w:val="both"/>
        <w:rPr>
          <w:rFonts w:asciiTheme="minorHAnsi" w:hAnsiTheme="minorHAnsi" w:cstheme="minorHAnsi"/>
        </w:rPr>
      </w:pPr>
    </w:p>
    <w:p w:rsidR="007F2353" w:rsidRDefault="00424F7F" w:rsidP="007F2353">
      <w:pPr>
        <w:rPr>
          <w:rFonts w:ascii="Calibri" w:hAnsi="Calibri" w:cstheme="minorHAnsi"/>
          <w:b/>
          <w:bCs/>
        </w:rPr>
      </w:pPr>
      <w:r w:rsidRPr="00DF1898">
        <w:rPr>
          <w:rFonts w:asciiTheme="minorHAnsi" w:hAnsiTheme="minorHAnsi" w:cstheme="minorHAnsi"/>
          <w:b/>
        </w:rPr>
        <w:t>7</w:t>
      </w:r>
      <w:r w:rsidR="00E412D9" w:rsidRPr="00DF1898">
        <w:rPr>
          <w:rFonts w:asciiTheme="minorHAnsi" w:hAnsiTheme="minorHAnsi" w:cstheme="minorHAnsi"/>
          <w:b/>
        </w:rPr>
        <w:t>.</w:t>
      </w:r>
      <w:r w:rsidR="00E412D9" w:rsidRPr="00DF1898">
        <w:rPr>
          <w:rFonts w:asciiTheme="minorHAnsi" w:hAnsiTheme="minorHAnsi" w:cstheme="minorHAnsi"/>
        </w:rPr>
        <w:t xml:space="preserve">  </w:t>
      </w:r>
      <w:r w:rsidR="007F2353">
        <w:rPr>
          <w:rFonts w:ascii="Calibri" w:hAnsi="Calibri" w:cstheme="minorHAnsi"/>
        </w:rPr>
        <w:t xml:space="preserve">Žiadosť o preskúmanie rozhodnutia o neprijatí možno </w:t>
      </w:r>
      <w:r w:rsidR="007F2353" w:rsidRPr="00574701">
        <w:rPr>
          <w:rFonts w:ascii="Calibri" w:hAnsi="Calibri" w:cstheme="minorHAnsi"/>
        </w:rPr>
        <w:t>podať v zákonnej lehote na</w:t>
      </w:r>
      <w:r w:rsidR="007F2353" w:rsidRPr="00574701">
        <w:rPr>
          <w:rFonts w:ascii="Calibri" w:hAnsi="Calibri" w:cstheme="minorHAnsi"/>
          <w:b/>
          <w:bCs/>
        </w:rPr>
        <w:t xml:space="preserve"> Diecézny školský </w:t>
      </w:r>
    </w:p>
    <w:p w:rsidR="007F2353" w:rsidRPr="00574701" w:rsidRDefault="007F2353" w:rsidP="007F2353">
      <w:pPr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bCs/>
        </w:rPr>
        <w:t xml:space="preserve">     ú</w:t>
      </w:r>
      <w:r w:rsidRPr="00574701">
        <w:rPr>
          <w:rFonts w:ascii="Calibri" w:hAnsi="Calibri" w:cstheme="minorHAnsi"/>
          <w:b/>
          <w:bCs/>
        </w:rPr>
        <w:t>rad</w:t>
      </w:r>
      <w:r>
        <w:rPr>
          <w:rFonts w:ascii="Calibri" w:hAnsi="Calibri" w:cstheme="minorHAnsi"/>
          <w:b/>
          <w:bCs/>
        </w:rPr>
        <w:t xml:space="preserve"> </w:t>
      </w:r>
      <w:r w:rsidRPr="00574701">
        <w:rPr>
          <w:rFonts w:ascii="Calibri" w:hAnsi="Calibri" w:cstheme="minorHAnsi"/>
          <w:b/>
          <w:bCs/>
        </w:rPr>
        <w:t xml:space="preserve">v Nitre prostredníctvom riaditeľa gymnázia. </w:t>
      </w:r>
    </w:p>
    <w:p w:rsidR="00CC2CB5" w:rsidRPr="00DF1898" w:rsidRDefault="00CC2CB5" w:rsidP="00B54C5B">
      <w:pPr>
        <w:jc w:val="both"/>
        <w:rPr>
          <w:rFonts w:asciiTheme="minorHAnsi" w:hAnsiTheme="minorHAnsi" w:cstheme="minorHAnsi"/>
        </w:rPr>
      </w:pPr>
    </w:p>
    <w:p w:rsidR="006709B0" w:rsidRPr="00DF1898" w:rsidRDefault="006709B0" w:rsidP="003033DF">
      <w:pPr>
        <w:ind w:left="720"/>
        <w:jc w:val="both"/>
        <w:rPr>
          <w:rFonts w:asciiTheme="minorHAnsi" w:hAnsiTheme="minorHAnsi" w:cstheme="minorHAnsi"/>
        </w:rPr>
      </w:pPr>
    </w:p>
    <w:p w:rsidR="006709B0" w:rsidRPr="00E779D9" w:rsidRDefault="006709B0" w:rsidP="00E779D9">
      <w:pPr>
        <w:pStyle w:val="Odsekzoznamu"/>
        <w:numPr>
          <w:ilvl w:val="0"/>
          <w:numId w:val="33"/>
        </w:numPr>
        <w:tabs>
          <w:tab w:val="clear" w:pos="2340"/>
          <w:tab w:val="num" w:pos="709"/>
        </w:tabs>
        <w:suppressAutoHyphens/>
        <w:ind w:hanging="2056"/>
        <w:jc w:val="both"/>
        <w:rPr>
          <w:rFonts w:asciiTheme="minorHAnsi" w:hAnsiTheme="minorHAnsi" w:cstheme="minorHAnsi"/>
          <w:b/>
          <w:u w:val="single"/>
        </w:rPr>
      </w:pPr>
      <w:r w:rsidRPr="00E779D9">
        <w:rPr>
          <w:rFonts w:asciiTheme="minorHAnsi" w:hAnsiTheme="minorHAnsi" w:cstheme="minorHAnsi"/>
          <w:b/>
          <w:u w:val="single"/>
        </w:rPr>
        <w:t>Z</w:t>
      </w:r>
      <w:r w:rsidR="007F2353" w:rsidRPr="00E779D9">
        <w:rPr>
          <w:rFonts w:asciiTheme="minorHAnsi" w:hAnsiTheme="minorHAnsi" w:cstheme="minorHAnsi"/>
          <w:b/>
          <w:u w:val="single"/>
        </w:rPr>
        <w:t>ÁVEREČNÉ USTANOVENIA</w:t>
      </w:r>
    </w:p>
    <w:p w:rsidR="006709B0" w:rsidRPr="00DF1898" w:rsidRDefault="006709B0" w:rsidP="006709B0">
      <w:pPr>
        <w:pStyle w:val="Odsekzoznamu"/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 xml:space="preserve">Ak sa uchádzač zo závažných dôvodov nemôže zúčastniť na prijímacej skúške v riadnom termíne, riaditeľ strednej školy určí náhradný termín. Dôvod neúčasti oznámi uchádzač  alebo zákonný zástupca maloletého uchádzača riaditeľovi strednej školy najneskôr v deň konania prijímacej skúšky. </w:t>
      </w:r>
    </w:p>
    <w:p w:rsidR="006709B0" w:rsidRPr="00DF1898" w:rsidRDefault="006709B0" w:rsidP="006709B0">
      <w:pPr>
        <w:pStyle w:val="Odsekzoznamu"/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DF1898">
        <w:rPr>
          <w:rFonts w:asciiTheme="minorHAnsi" w:hAnsiTheme="minorHAnsi" w:cstheme="minorHAnsi"/>
        </w:rPr>
        <w:t xml:space="preserve">Na základe uvedených </w:t>
      </w:r>
      <w:r w:rsidRPr="00DF1898">
        <w:rPr>
          <w:rFonts w:asciiTheme="minorHAnsi" w:hAnsiTheme="minorHAnsi" w:cstheme="minorHAnsi"/>
          <w:b/>
        </w:rPr>
        <w:t xml:space="preserve">kritérií </w:t>
      </w:r>
      <w:r w:rsidRPr="00DF1898">
        <w:rPr>
          <w:rFonts w:asciiTheme="minorHAnsi" w:hAnsiTheme="minorHAnsi" w:cstheme="minorHAnsi"/>
        </w:rPr>
        <w:t>sa vytvorí poradovník uchádzačov o štúdium podľa najvyššieho získaného počtu bodov.</w:t>
      </w:r>
    </w:p>
    <w:p w:rsidR="006709B0" w:rsidRPr="00DF1898" w:rsidRDefault="006709B0" w:rsidP="00867970">
      <w:pPr>
        <w:jc w:val="both"/>
        <w:rPr>
          <w:rFonts w:asciiTheme="minorHAnsi" w:hAnsiTheme="minorHAnsi" w:cstheme="minorHAnsi"/>
          <w:u w:val="single"/>
        </w:rPr>
      </w:pPr>
    </w:p>
    <w:p w:rsidR="006709B0" w:rsidRPr="00DF1898" w:rsidRDefault="006709B0" w:rsidP="006709B0">
      <w:pPr>
        <w:pStyle w:val="Odsekzoznamu"/>
        <w:suppressAutoHyphens/>
        <w:ind w:left="284"/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/>
        </w:rPr>
        <w:t xml:space="preserve">Uchádzač, </w:t>
      </w:r>
      <w:r w:rsidR="00FD6171">
        <w:rPr>
          <w:rFonts w:asciiTheme="minorHAnsi" w:hAnsiTheme="minorHAnsi" w:cstheme="minorHAnsi"/>
        </w:rPr>
        <w:t>ktorý bol prijatý na štúdium</w:t>
      </w:r>
      <w:r w:rsidRPr="00DF1898">
        <w:rPr>
          <w:rFonts w:asciiTheme="minorHAnsi" w:hAnsiTheme="minorHAnsi" w:cstheme="minorHAnsi"/>
        </w:rPr>
        <w:t xml:space="preserve"> </w:t>
      </w:r>
      <w:r w:rsidRPr="00DF1898">
        <w:rPr>
          <w:rFonts w:asciiTheme="minorHAnsi" w:hAnsiTheme="minorHAnsi" w:cstheme="minorHAnsi"/>
          <w:b/>
        </w:rPr>
        <w:t>sa</w:t>
      </w:r>
      <w:r w:rsidRPr="00DF1898">
        <w:rPr>
          <w:rFonts w:asciiTheme="minorHAnsi" w:hAnsiTheme="minorHAnsi" w:cstheme="minorHAnsi"/>
        </w:rPr>
        <w:t xml:space="preserve"> </w:t>
      </w:r>
      <w:r w:rsidRPr="00DF1898">
        <w:rPr>
          <w:rFonts w:asciiTheme="minorHAnsi" w:hAnsiTheme="minorHAnsi" w:cstheme="minorHAnsi"/>
          <w:b/>
        </w:rPr>
        <w:t xml:space="preserve">musí v určenom termíne zapísať na štúdium </w:t>
      </w:r>
      <w:r w:rsidRPr="00DF1898">
        <w:rPr>
          <w:rFonts w:asciiTheme="minorHAnsi" w:hAnsiTheme="minorHAnsi" w:cstheme="minorHAnsi"/>
        </w:rPr>
        <w:t xml:space="preserve"> na tunajšej škole.  V prípade nezapísania sa žiaka na štúdium alebo zrušenie zápisu už zapísaného žiaka bude na uvoľnené miesto prijatý ďalší uchádzač v poradí. </w:t>
      </w:r>
    </w:p>
    <w:p w:rsidR="006709B0" w:rsidRPr="00DF1898" w:rsidRDefault="006709B0" w:rsidP="006709B0">
      <w:pPr>
        <w:pStyle w:val="Odsekzoznamu"/>
        <w:ind w:left="284"/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  <w:b/>
        </w:rPr>
        <w:t>Ak sa po zápise</w:t>
      </w:r>
      <w:r w:rsidRPr="00DF1898">
        <w:rPr>
          <w:rFonts w:asciiTheme="minorHAnsi" w:hAnsiTheme="minorHAnsi" w:cstheme="minorHAnsi"/>
        </w:rPr>
        <w:t xml:space="preserve"> na štúdium </w:t>
      </w:r>
      <w:r w:rsidRPr="00DF1898">
        <w:rPr>
          <w:rFonts w:asciiTheme="minorHAnsi" w:hAnsiTheme="minorHAnsi" w:cstheme="minorHAnsi"/>
          <w:b/>
        </w:rPr>
        <w:t>uvoľní  miesto na prijatie</w:t>
      </w:r>
      <w:r w:rsidRPr="00DF1898">
        <w:rPr>
          <w:rFonts w:asciiTheme="minorHAnsi" w:hAnsiTheme="minorHAnsi" w:cstheme="minorHAnsi"/>
        </w:rPr>
        <w:t>, bude sa pokračovať v prijímacom konaní podľa poradia pod čiarou zverejneného poradovníka.</w:t>
      </w:r>
    </w:p>
    <w:p w:rsidR="006709B0" w:rsidRPr="00DF1898" w:rsidRDefault="006709B0" w:rsidP="006709B0">
      <w:pPr>
        <w:pStyle w:val="Odsekzoznamu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pStyle w:val="Odsekzoznamu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Výsledky prijímacieho konania budú zverejnené v priestoroch školy a na webovej stránke školy </w:t>
      </w:r>
      <w:hyperlink r:id="rId9" w:history="1">
        <w:r w:rsidRPr="00DF1898">
          <w:rPr>
            <w:rStyle w:val="Hypertextovprepojenie"/>
            <w:rFonts w:asciiTheme="minorHAnsi" w:hAnsiTheme="minorHAnsi" w:cstheme="minorHAnsi"/>
          </w:rPr>
          <w:t>www.gcm.sk</w:t>
        </w:r>
      </w:hyperlink>
      <w:r w:rsidRPr="00DF1898">
        <w:rPr>
          <w:rFonts w:asciiTheme="minorHAnsi" w:hAnsiTheme="minorHAnsi" w:cstheme="minorHAnsi"/>
        </w:rPr>
        <w:t xml:space="preserve"> do troch pracovných dní </w:t>
      </w:r>
      <w:r w:rsidR="00735039">
        <w:rPr>
          <w:rFonts w:asciiTheme="minorHAnsi" w:hAnsiTheme="minorHAnsi" w:cstheme="minorHAnsi"/>
        </w:rPr>
        <w:t>od konania 2. termínu (14. 05. 2020</w:t>
      </w:r>
      <w:r w:rsidR="00867970" w:rsidRPr="00DF1898">
        <w:rPr>
          <w:rFonts w:asciiTheme="minorHAnsi" w:hAnsiTheme="minorHAnsi" w:cstheme="minorHAnsi"/>
        </w:rPr>
        <w:t xml:space="preserve">)  </w:t>
      </w:r>
      <w:r w:rsidRPr="00DF1898">
        <w:rPr>
          <w:rFonts w:asciiTheme="minorHAnsi" w:hAnsiTheme="minorHAnsi" w:cstheme="minorHAnsi"/>
        </w:rPr>
        <w:t xml:space="preserve"> prijímacích skúšok.</w:t>
      </w:r>
    </w:p>
    <w:p w:rsidR="00467EC5" w:rsidRPr="00DF1898" w:rsidRDefault="00467EC5" w:rsidP="00467EC5">
      <w:pPr>
        <w:pStyle w:val="Odsekzoznamu"/>
        <w:rPr>
          <w:rFonts w:asciiTheme="minorHAnsi" w:hAnsiTheme="minorHAnsi" w:cstheme="minorHAnsi"/>
        </w:rPr>
      </w:pPr>
    </w:p>
    <w:p w:rsidR="00467EC5" w:rsidRPr="00DF1898" w:rsidRDefault="00467EC5" w:rsidP="00467EC5">
      <w:pPr>
        <w:pStyle w:val="Odsekzoznamu"/>
        <w:suppressAutoHyphens/>
        <w:ind w:left="284"/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</w:p>
    <w:p w:rsidR="00404E69" w:rsidRPr="00DF1898" w:rsidRDefault="00404E69" w:rsidP="00404E69">
      <w:pPr>
        <w:pStyle w:val="Nadpis4"/>
        <w:rPr>
          <w:rFonts w:asciiTheme="minorHAnsi" w:hAnsiTheme="minorHAnsi" w:cstheme="minorHAnsi"/>
          <w:i w:val="0"/>
        </w:rPr>
      </w:pPr>
      <w:r w:rsidRPr="00DF1898">
        <w:rPr>
          <w:rFonts w:asciiTheme="minorHAnsi" w:hAnsiTheme="minorHAnsi" w:cstheme="minorHAnsi"/>
          <w:i w:val="0"/>
        </w:rPr>
        <w:t>V prípade záujmu môžete získať podrobnejšie informácie na sekretariáte školy</w:t>
      </w:r>
      <w:r w:rsidR="00735039">
        <w:rPr>
          <w:rFonts w:asciiTheme="minorHAnsi" w:hAnsiTheme="minorHAnsi" w:cstheme="minorHAnsi"/>
          <w:i w:val="0"/>
        </w:rPr>
        <w:t xml:space="preserve"> </w:t>
      </w:r>
      <w:bookmarkStart w:id="0" w:name="_GoBack"/>
      <w:bookmarkEnd w:id="0"/>
      <w:r w:rsidRPr="00DF1898">
        <w:rPr>
          <w:rFonts w:asciiTheme="minorHAnsi" w:hAnsiTheme="minorHAnsi" w:cstheme="minorHAnsi"/>
        </w:rPr>
        <w:t xml:space="preserve">resp. na telefónnom čísle 037 / 652 66 21 alebo na internetovej stránke </w:t>
      </w:r>
      <w:hyperlink r:id="rId10" w:history="1">
        <w:r w:rsidRPr="00DF1898">
          <w:rPr>
            <w:rStyle w:val="Hypertextovprepojenie"/>
            <w:rFonts w:asciiTheme="minorHAnsi" w:hAnsiTheme="minorHAnsi" w:cstheme="minorHAnsi"/>
            <w:color w:val="FF0000"/>
          </w:rPr>
          <w:t>www.gcm.sk</w:t>
        </w:r>
      </w:hyperlink>
    </w:p>
    <w:p w:rsidR="00404E69" w:rsidRPr="00DF1898" w:rsidRDefault="00404E69" w:rsidP="006709B0">
      <w:pPr>
        <w:jc w:val="both"/>
        <w:rPr>
          <w:rFonts w:asciiTheme="minorHAnsi" w:hAnsiTheme="minorHAnsi" w:cstheme="minorHAnsi"/>
        </w:rPr>
      </w:pPr>
    </w:p>
    <w:p w:rsidR="00404E69" w:rsidRPr="00DF1898" w:rsidRDefault="00404E69" w:rsidP="006709B0">
      <w:pPr>
        <w:jc w:val="both"/>
        <w:rPr>
          <w:rFonts w:asciiTheme="minorHAnsi" w:hAnsiTheme="minorHAnsi" w:cstheme="minorHAnsi"/>
        </w:rPr>
      </w:pPr>
    </w:p>
    <w:p w:rsidR="006709B0" w:rsidRPr="00DF1898" w:rsidRDefault="00B54C5B" w:rsidP="006709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Nitre  2. decembra</w:t>
      </w:r>
      <w:r w:rsidR="00C26D55">
        <w:rPr>
          <w:rFonts w:asciiTheme="minorHAnsi" w:hAnsiTheme="minorHAnsi" w:cstheme="minorHAnsi"/>
        </w:rPr>
        <w:t xml:space="preserve"> </w:t>
      </w:r>
      <w:r w:rsidR="006709B0" w:rsidRPr="00DF1898">
        <w:rPr>
          <w:rFonts w:asciiTheme="minorHAnsi" w:hAnsiTheme="minorHAnsi" w:cstheme="minorHAnsi"/>
        </w:rPr>
        <w:t>2019</w:t>
      </w:r>
    </w:p>
    <w:p w:rsidR="00467EC5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                      </w:t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</w:p>
    <w:p w:rsidR="00467EC5" w:rsidRPr="00DF1898" w:rsidRDefault="00467EC5" w:rsidP="006709B0">
      <w:pPr>
        <w:jc w:val="both"/>
        <w:rPr>
          <w:rFonts w:asciiTheme="minorHAnsi" w:hAnsiTheme="minorHAnsi" w:cstheme="minorHAnsi"/>
        </w:rPr>
      </w:pPr>
    </w:p>
    <w:p w:rsidR="00467EC5" w:rsidRPr="00DF1898" w:rsidRDefault="00467EC5" w:rsidP="006709B0">
      <w:pPr>
        <w:jc w:val="both"/>
        <w:rPr>
          <w:rFonts w:asciiTheme="minorHAnsi" w:hAnsiTheme="minorHAnsi" w:cstheme="minorHAnsi"/>
        </w:rPr>
      </w:pP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  <w:t xml:space="preserve">                                    </w:t>
      </w: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>PaedDr. Peter Buranský</w:t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  <w:t>Mgr. Radoslav Rusňák</w:t>
      </w:r>
    </w:p>
    <w:p w:rsidR="006709B0" w:rsidRPr="00DF1898" w:rsidRDefault="006709B0" w:rsidP="006709B0">
      <w:pPr>
        <w:jc w:val="both"/>
        <w:rPr>
          <w:rFonts w:asciiTheme="minorHAnsi" w:hAnsiTheme="minorHAnsi" w:cstheme="minorHAnsi"/>
        </w:rPr>
      </w:pPr>
      <w:r w:rsidRPr="00DF1898">
        <w:rPr>
          <w:rFonts w:asciiTheme="minorHAnsi" w:hAnsiTheme="minorHAnsi" w:cstheme="minorHAnsi"/>
        </w:rPr>
        <w:t xml:space="preserve">   riaditeľ DŠÚ Nitra</w:t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</w:r>
      <w:r w:rsidRPr="00DF1898">
        <w:rPr>
          <w:rFonts w:asciiTheme="minorHAnsi" w:hAnsiTheme="minorHAnsi" w:cstheme="minorHAnsi"/>
        </w:rPr>
        <w:tab/>
        <w:t xml:space="preserve">         riaditeľ školy</w:t>
      </w:r>
    </w:p>
    <w:p w:rsidR="006709B0" w:rsidRPr="00540BDF" w:rsidRDefault="006709B0" w:rsidP="006709B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sectPr w:rsidR="006709B0" w:rsidRPr="00540BDF" w:rsidSect="006B0406">
      <w:footerReference w:type="default" r:id="rId11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5E" w:rsidRDefault="00FC645E" w:rsidP="006B0406">
      <w:r>
        <w:separator/>
      </w:r>
    </w:p>
  </w:endnote>
  <w:endnote w:type="continuationSeparator" w:id="0">
    <w:p w:rsidR="00FC645E" w:rsidRDefault="00FC645E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D22668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735039">
          <w:rPr>
            <w:noProof/>
          </w:rPr>
          <w:t>3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5E" w:rsidRDefault="00FC645E" w:rsidP="006B0406">
      <w:r>
        <w:separator/>
      </w:r>
    </w:p>
  </w:footnote>
  <w:footnote w:type="continuationSeparator" w:id="0">
    <w:p w:rsidR="00FC645E" w:rsidRDefault="00FC645E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1B1"/>
    <w:multiLevelType w:val="hybridMultilevel"/>
    <w:tmpl w:val="FB6059F6"/>
    <w:lvl w:ilvl="0" w:tplc="3A8C62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A1A"/>
    <w:multiLevelType w:val="hybridMultilevel"/>
    <w:tmpl w:val="7AF821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6CD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6B"/>
    <w:multiLevelType w:val="hybridMultilevel"/>
    <w:tmpl w:val="360E1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D96"/>
    <w:multiLevelType w:val="hybridMultilevel"/>
    <w:tmpl w:val="76120F8C"/>
    <w:lvl w:ilvl="0" w:tplc="FFA4C3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E30B8"/>
    <w:multiLevelType w:val="hybridMultilevel"/>
    <w:tmpl w:val="A5589CD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DF7983"/>
    <w:multiLevelType w:val="hybridMultilevel"/>
    <w:tmpl w:val="DFB6C37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831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63B"/>
    <w:multiLevelType w:val="hybridMultilevel"/>
    <w:tmpl w:val="224C2A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1BF7"/>
    <w:multiLevelType w:val="hybridMultilevel"/>
    <w:tmpl w:val="686C7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54039"/>
    <w:multiLevelType w:val="hybridMultilevel"/>
    <w:tmpl w:val="235A9862"/>
    <w:lvl w:ilvl="0" w:tplc="5FEA2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F9E"/>
    <w:multiLevelType w:val="hybridMultilevel"/>
    <w:tmpl w:val="0BAE6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52A02"/>
    <w:multiLevelType w:val="hybridMultilevel"/>
    <w:tmpl w:val="A6D82C50"/>
    <w:lvl w:ilvl="0" w:tplc="618219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29C823C1"/>
    <w:multiLevelType w:val="hybridMultilevel"/>
    <w:tmpl w:val="B1E06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C734C"/>
    <w:multiLevelType w:val="hybridMultilevel"/>
    <w:tmpl w:val="AFE80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E8A"/>
    <w:multiLevelType w:val="hybridMultilevel"/>
    <w:tmpl w:val="6D222C98"/>
    <w:lvl w:ilvl="0" w:tplc="EC40E78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7015558"/>
    <w:multiLevelType w:val="hybridMultilevel"/>
    <w:tmpl w:val="99C49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2125"/>
    <w:multiLevelType w:val="hybridMultilevel"/>
    <w:tmpl w:val="CEDEB7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D7DA5"/>
    <w:multiLevelType w:val="hybridMultilevel"/>
    <w:tmpl w:val="E91EE090"/>
    <w:lvl w:ilvl="0" w:tplc="5FEA2B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2079"/>
    <w:multiLevelType w:val="hybridMultilevel"/>
    <w:tmpl w:val="777EA1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A421B"/>
    <w:multiLevelType w:val="hybridMultilevel"/>
    <w:tmpl w:val="9EC2F7CE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590B24"/>
    <w:multiLevelType w:val="hybridMultilevel"/>
    <w:tmpl w:val="744E373A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4E7E87"/>
    <w:multiLevelType w:val="hybridMultilevel"/>
    <w:tmpl w:val="AD587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196E"/>
    <w:multiLevelType w:val="hybridMultilevel"/>
    <w:tmpl w:val="E6587A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5A88"/>
    <w:multiLevelType w:val="hybridMultilevel"/>
    <w:tmpl w:val="01F8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465C"/>
    <w:multiLevelType w:val="hybridMultilevel"/>
    <w:tmpl w:val="FEDCE98E"/>
    <w:lvl w:ilvl="0" w:tplc="933034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14BBA"/>
    <w:multiLevelType w:val="hybridMultilevel"/>
    <w:tmpl w:val="C9C40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03F0"/>
    <w:multiLevelType w:val="hybridMultilevel"/>
    <w:tmpl w:val="6EC87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54CE"/>
    <w:multiLevelType w:val="hybridMultilevel"/>
    <w:tmpl w:val="51F48576"/>
    <w:lvl w:ilvl="0" w:tplc="9EFEEB4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544EE"/>
    <w:multiLevelType w:val="hybridMultilevel"/>
    <w:tmpl w:val="41EECB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1AE6"/>
    <w:multiLevelType w:val="hybridMultilevel"/>
    <w:tmpl w:val="32F082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C5982"/>
    <w:multiLevelType w:val="hybridMultilevel"/>
    <w:tmpl w:val="593E1F0E"/>
    <w:lvl w:ilvl="0" w:tplc="CFA8F4A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95B1A"/>
    <w:multiLevelType w:val="hybridMultilevel"/>
    <w:tmpl w:val="5C42B7F0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151BEE"/>
    <w:multiLevelType w:val="hybridMultilevel"/>
    <w:tmpl w:val="587037CE"/>
    <w:lvl w:ilvl="0" w:tplc="31F859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0F94919"/>
    <w:multiLevelType w:val="hybridMultilevel"/>
    <w:tmpl w:val="B4A805D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1"/>
  </w:num>
  <w:num w:numId="5">
    <w:abstractNumId w:val="19"/>
  </w:num>
  <w:num w:numId="6">
    <w:abstractNumId w:val="1"/>
  </w:num>
  <w:num w:numId="7">
    <w:abstractNumId w:val="6"/>
  </w:num>
  <w:num w:numId="8">
    <w:abstractNumId w:val="28"/>
  </w:num>
  <w:num w:numId="9">
    <w:abstractNumId w:val="29"/>
  </w:num>
  <w:num w:numId="10">
    <w:abstractNumId w:val="32"/>
  </w:num>
  <w:num w:numId="11">
    <w:abstractNumId w:val="3"/>
  </w:num>
  <w:num w:numId="12">
    <w:abstractNumId w:val="27"/>
  </w:num>
  <w:num w:numId="13">
    <w:abstractNumId w:val="11"/>
  </w:num>
  <w:num w:numId="14">
    <w:abstractNumId w:val="14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30"/>
  </w:num>
  <w:num w:numId="20">
    <w:abstractNumId w:val="22"/>
  </w:num>
  <w:num w:numId="21">
    <w:abstractNumId w:val="9"/>
  </w:num>
  <w:num w:numId="22">
    <w:abstractNumId w:val="17"/>
  </w:num>
  <w:num w:numId="23">
    <w:abstractNumId w:val="31"/>
  </w:num>
  <w:num w:numId="24">
    <w:abstractNumId w:val="4"/>
  </w:num>
  <w:num w:numId="25">
    <w:abstractNumId w:val="10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6"/>
  </w:num>
  <w:num w:numId="31">
    <w:abstractNumId w:val="0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D9"/>
    <w:rsid w:val="00003A2E"/>
    <w:rsid w:val="000478C6"/>
    <w:rsid w:val="00057567"/>
    <w:rsid w:val="00066118"/>
    <w:rsid w:val="00066CEE"/>
    <w:rsid w:val="00070992"/>
    <w:rsid w:val="00076E6A"/>
    <w:rsid w:val="00077CA2"/>
    <w:rsid w:val="00082444"/>
    <w:rsid w:val="000E0BE4"/>
    <w:rsid w:val="0012030F"/>
    <w:rsid w:val="00144CB8"/>
    <w:rsid w:val="001476C2"/>
    <w:rsid w:val="00153D31"/>
    <w:rsid w:val="00155064"/>
    <w:rsid w:val="001B5113"/>
    <w:rsid w:val="001B7190"/>
    <w:rsid w:val="001D7B4C"/>
    <w:rsid w:val="001F225E"/>
    <w:rsid w:val="001F4030"/>
    <w:rsid w:val="0022202F"/>
    <w:rsid w:val="0022289B"/>
    <w:rsid w:val="00260474"/>
    <w:rsid w:val="002709D3"/>
    <w:rsid w:val="002D70E7"/>
    <w:rsid w:val="002F6E24"/>
    <w:rsid w:val="003033DF"/>
    <w:rsid w:val="003133AD"/>
    <w:rsid w:val="003234B6"/>
    <w:rsid w:val="00332F87"/>
    <w:rsid w:val="00336EA8"/>
    <w:rsid w:val="00367E55"/>
    <w:rsid w:val="0038789E"/>
    <w:rsid w:val="003A798A"/>
    <w:rsid w:val="003D4F14"/>
    <w:rsid w:val="00404E69"/>
    <w:rsid w:val="00406F8F"/>
    <w:rsid w:val="004100AA"/>
    <w:rsid w:val="00424F7F"/>
    <w:rsid w:val="00432C01"/>
    <w:rsid w:val="00467919"/>
    <w:rsid w:val="00467EC5"/>
    <w:rsid w:val="004A5FF4"/>
    <w:rsid w:val="004A6163"/>
    <w:rsid w:val="004D3C1F"/>
    <w:rsid w:val="005009C8"/>
    <w:rsid w:val="005452A4"/>
    <w:rsid w:val="00546154"/>
    <w:rsid w:val="00561BB4"/>
    <w:rsid w:val="005653E4"/>
    <w:rsid w:val="00566838"/>
    <w:rsid w:val="00591AA0"/>
    <w:rsid w:val="005C695C"/>
    <w:rsid w:val="006517B4"/>
    <w:rsid w:val="006709B0"/>
    <w:rsid w:val="006A468F"/>
    <w:rsid w:val="006B0406"/>
    <w:rsid w:val="00700969"/>
    <w:rsid w:val="00712983"/>
    <w:rsid w:val="00712CFD"/>
    <w:rsid w:val="0072552C"/>
    <w:rsid w:val="00735039"/>
    <w:rsid w:val="00766C3A"/>
    <w:rsid w:val="007A4500"/>
    <w:rsid w:val="007D10BF"/>
    <w:rsid w:val="007F2353"/>
    <w:rsid w:val="00800C4D"/>
    <w:rsid w:val="00807916"/>
    <w:rsid w:val="00814FB1"/>
    <w:rsid w:val="0086217E"/>
    <w:rsid w:val="00867970"/>
    <w:rsid w:val="00870618"/>
    <w:rsid w:val="00870A67"/>
    <w:rsid w:val="008769D9"/>
    <w:rsid w:val="008F1552"/>
    <w:rsid w:val="00900BA3"/>
    <w:rsid w:val="009146B5"/>
    <w:rsid w:val="00941CFF"/>
    <w:rsid w:val="0096130F"/>
    <w:rsid w:val="00967017"/>
    <w:rsid w:val="0097284B"/>
    <w:rsid w:val="009754CD"/>
    <w:rsid w:val="009A258B"/>
    <w:rsid w:val="009A55E1"/>
    <w:rsid w:val="009B5F2C"/>
    <w:rsid w:val="009D5AAC"/>
    <w:rsid w:val="009D5CD1"/>
    <w:rsid w:val="00A11833"/>
    <w:rsid w:val="00A2780C"/>
    <w:rsid w:val="00AA325E"/>
    <w:rsid w:val="00AE2A16"/>
    <w:rsid w:val="00B02DFC"/>
    <w:rsid w:val="00B1558C"/>
    <w:rsid w:val="00B54C5B"/>
    <w:rsid w:val="00B805B4"/>
    <w:rsid w:val="00B96F92"/>
    <w:rsid w:val="00BA3444"/>
    <w:rsid w:val="00BE2D52"/>
    <w:rsid w:val="00BE3EB0"/>
    <w:rsid w:val="00C07B97"/>
    <w:rsid w:val="00C201FD"/>
    <w:rsid w:val="00C254F5"/>
    <w:rsid w:val="00C26D55"/>
    <w:rsid w:val="00C41542"/>
    <w:rsid w:val="00C82BAF"/>
    <w:rsid w:val="00C874A9"/>
    <w:rsid w:val="00CC2CB5"/>
    <w:rsid w:val="00CD4779"/>
    <w:rsid w:val="00CF009D"/>
    <w:rsid w:val="00D058C9"/>
    <w:rsid w:val="00D22668"/>
    <w:rsid w:val="00D35E9D"/>
    <w:rsid w:val="00D572EC"/>
    <w:rsid w:val="00D92A54"/>
    <w:rsid w:val="00D938C4"/>
    <w:rsid w:val="00DB710F"/>
    <w:rsid w:val="00DD3F74"/>
    <w:rsid w:val="00DE26DD"/>
    <w:rsid w:val="00DF1898"/>
    <w:rsid w:val="00E13878"/>
    <w:rsid w:val="00E33A2D"/>
    <w:rsid w:val="00E362D4"/>
    <w:rsid w:val="00E412D9"/>
    <w:rsid w:val="00E4783B"/>
    <w:rsid w:val="00E54531"/>
    <w:rsid w:val="00E607DE"/>
    <w:rsid w:val="00E62990"/>
    <w:rsid w:val="00E77517"/>
    <w:rsid w:val="00E779D9"/>
    <w:rsid w:val="00E8609C"/>
    <w:rsid w:val="00EA6DC3"/>
    <w:rsid w:val="00EA73FB"/>
    <w:rsid w:val="00EB7C58"/>
    <w:rsid w:val="00ED6C10"/>
    <w:rsid w:val="00EF1AD7"/>
    <w:rsid w:val="00F321D3"/>
    <w:rsid w:val="00F42C0E"/>
    <w:rsid w:val="00F55720"/>
    <w:rsid w:val="00F733B9"/>
    <w:rsid w:val="00F74B29"/>
    <w:rsid w:val="00FB12B7"/>
    <w:rsid w:val="00FC136E"/>
    <w:rsid w:val="00FC645E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D956FE"/>
  <w15:docId w15:val="{12F0BA5B-9DFB-41E5-B7B6-CB5E8D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link w:val="Nadpis4Char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04E69"/>
    <w:rPr>
      <w:b/>
      <w:bCs/>
      <w:i/>
      <w:iCs/>
      <w:color w:val="FF0000"/>
      <w:sz w:val="24"/>
      <w:szCs w:val="24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278A-4C47-455F-9754-EEC8CEE9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5555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</dc:creator>
  <cp:lastModifiedBy>Radoslav Rusňák</cp:lastModifiedBy>
  <cp:revision>12</cp:revision>
  <cp:lastPrinted>2019-01-17T10:15:00Z</cp:lastPrinted>
  <dcterms:created xsi:type="dcterms:W3CDTF">2019-01-17T15:03:00Z</dcterms:created>
  <dcterms:modified xsi:type="dcterms:W3CDTF">2019-11-25T20:09:00Z</dcterms:modified>
</cp:coreProperties>
</file>