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9" w:rsidRPr="00406F8F" w:rsidRDefault="00800C4D" w:rsidP="000370EB">
      <w:pPr>
        <w:rPr>
          <w:rFonts w:asciiTheme="minorHAnsi" w:hAnsiTheme="minorHAnsi"/>
          <w:b/>
          <w:caps/>
          <w:sz w:val="36"/>
          <w:szCs w:val="36"/>
          <w:u w:val="single"/>
        </w:rPr>
      </w:pPr>
      <w:r w:rsidRPr="008769D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57150</wp:posOffset>
            </wp:positionV>
            <wp:extent cx="1513840" cy="1685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0EB">
        <w:rPr>
          <w:rFonts w:asciiTheme="minorHAnsi" w:hAnsiTheme="minorHAnsi"/>
        </w:rPr>
        <w:t xml:space="preserve"> </w:t>
      </w:r>
      <w:r w:rsidR="003D4F14" w:rsidRPr="008769D9">
        <w:rPr>
          <w:rFonts w:asciiTheme="minorHAnsi" w:hAnsiTheme="minorHAnsi"/>
        </w:rPr>
        <w:t xml:space="preserve">                                         </w:t>
      </w:r>
      <w:r w:rsidR="00406F8F">
        <w:rPr>
          <w:rFonts w:asciiTheme="minorHAnsi" w:hAnsiTheme="minorHAnsi"/>
        </w:rPr>
        <w:t xml:space="preserve">          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spojená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katolícka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škola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v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nitre</w:t>
      </w:r>
    </w:p>
    <w:p w:rsidR="00E412D9" w:rsidRPr="008769D9" w:rsidRDefault="00E412D9" w:rsidP="00E412D9">
      <w:pPr>
        <w:tabs>
          <w:tab w:val="left" w:pos="2340"/>
        </w:tabs>
        <w:rPr>
          <w:rFonts w:asciiTheme="minorHAnsi" w:hAnsiTheme="minorHAnsi"/>
          <w:b/>
          <w:caps/>
          <w:sz w:val="32"/>
          <w:szCs w:val="32"/>
        </w:rPr>
      </w:pPr>
    </w:p>
    <w:p w:rsidR="00260474" w:rsidRPr="008769D9" w:rsidRDefault="000370EB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>
        <w:rPr>
          <w:rFonts w:asciiTheme="minorHAnsi" w:hAnsiTheme="minorHAnsi"/>
          <w:b/>
          <w:color w:val="00CC00"/>
          <w:sz w:val="32"/>
          <w:szCs w:val="32"/>
        </w:rPr>
        <w:t xml:space="preserve">   </w:t>
      </w:r>
      <w:r w:rsidR="0026047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     Kritériá pre prijímanie žiakov</w:t>
      </w:r>
      <w:r w:rsidR="00E412D9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  <w:r w:rsidR="00260474" w:rsidRPr="008769D9">
        <w:rPr>
          <w:rFonts w:asciiTheme="minorHAnsi" w:hAnsiTheme="minorHAnsi"/>
          <w:b/>
          <w:color w:val="00CC00"/>
          <w:sz w:val="32"/>
          <w:szCs w:val="32"/>
        </w:rPr>
        <w:t xml:space="preserve">do 1. ročníka </w:t>
      </w: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>G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>ymnázi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>a sv. Cyrila a Metoda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v školskom roku 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E12C7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/20</w:t>
      </w:r>
      <w:r w:rsidR="00E12C7E">
        <w:rPr>
          <w:rFonts w:asciiTheme="minorHAnsi" w:hAnsiTheme="minorHAnsi"/>
          <w:b/>
          <w:color w:val="00CC00"/>
          <w:sz w:val="32"/>
          <w:szCs w:val="32"/>
        </w:rPr>
        <w:t>21</w:t>
      </w:r>
      <w:r w:rsidR="00C201FD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</w:p>
    <w:p w:rsidR="00E412D9" w:rsidRPr="008769D9" w:rsidRDefault="00E412D9" w:rsidP="00CD4AAC">
      <w:pPr>
        <w:tabs>
          <w:tab w:val="left" w:pos="2340"/>
        </w:tabs>
        <w:rPr>
          <w:rFonts w:asciiTheme="minorHAnsi" w:hAnsiTheme="minorHAnsi"/>
          <w:b/>
          <w:sz w:val="36"/>
          <w:szCs w:val="36"/>
          <w:u w:val="single"/>
        </w:rPr>
      </w:pPr>
    </w:p>
    <w:p w:rsidR="00EB7C58" w:rsidRDefault="00EB7C58" w:rsidP="00E412D9">
      <w:pPr>
        <w:ind w:firstLine="709"/>
        <w:jc w:val="center"/>
        <w:rPr>
          <w:rFonts w:asciiTheme="minorHAnsi" w:hAnsiTheme="minorHAnsi"/>
          <w:b/>
          <w:u w:val="single"/>
        </w:rPr>
      </w:pPr>
    </w:p>
    <w:p w:rsidR="000370EB" w:rsidRDefault="000370EB" w:rsidP="00CD4AAC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BB6081" w:rsidRDefault="00BB6081" w:rsidP="00CD4AAC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CD4AAC" w:rsidRDefault="00CD4AAC" w:rsidP="00181E53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406F8F">
        <w:rPr>
          <w:rFonts w:asciiTheme="minorHAnsi" w:hAnsiTheme="minorHAnsi"/>
          <w:b/>
          <w:color w:val="FF0000"/>
          <w:sz w:val="32"/>
          <w:szCs w:val="32"/>
        </w:rPr>
        <w:t>Bilingválne päťročné štúdium s druhým vyučovacím jazykom nemeckým</w:t>
      </w:r>
    </w:p>
    <w:p w:rsidR="00EF55E0" w:rsidRDefault="00CD4AAC" w:rsidP="00EF55E0">
      <w:pPr>
        <w:ind w:firstLine="709"/>
        <w:jc w:val="both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</w:t>
      </w:r>
    </w:p>
    <w:p w:rsidR="00BB6081" w:rsidRDefault="00BB6081" w:rsidP="00EF55E0">
      <w:pPr>
        <w:ind w:firstLine="709"/>
        <w:jc w:val="both"/>
        <w:rPr>
          <w:rFonts w:asciiTheme="minorHAnsi" w:hAnsiTheme="minorHAnsi"/>
          <w:b/>
        </w:rPr>
      </w:pPr>
    </w:p>
    <w:p w:rsidR="00EF55E0" w:rsidRPr="00AA1A32" w:rsidRDefault="00832CCD" w:rsidP="00EF55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Kritériá</w:t>
      </w:r>
      <w:r w:rsidR="00EF55E0" w:rsidRPr="00AA1A32">
        <w:rPr>
          <w:rFonts w:asciiTheme="minorHAnsi" w:hAnsiTheme="minorHAnsi" w:cstheme="minorHAnsi"/>
          <w:b/>
        </w:rPr>
        <w:t xml:space="preserve"> </w:t>
      </w:r>
      <w:r w:rsidR="00EF55E0" w:rsidRPr="00AA1A32">
        <w:rPr>
          <w:rFonts w:asciiTheme="minorHAnsi" w:hAnsiTheme="minorHAnsi" w:cstheme="minorHAnsi"/>
        </w:rPr>
        <w:t xml:space="preserve">sú vypracované v súlade so zákonom NR SR č. 596/2003 Z. z. o štátnej správe v školstve a školskej samospráve a o zmene a doplnení niektorých zákonov v znení neskorších predpisov a zákonom NR SR č. 245/2008 Z. z. o výchove a vzdelávaní (školský zákon) a o zmene a doplnení niektorých zákonov – Tretí oddiel, </w:t>
      </w:r>
      <w:r w:rsidR="00EF55E0" w:rsidRPr="00AA1A32">
        <w:rPr>
          <w:rFonts w:asciiTheme="minorHAnsi" w:hAnsiTheme="minorHAnsi" w:cstheme="minorHAnsi"/>
          <w:bCs/>
        </w:rPr>
        <w:t>Prijímanie na vzdelávanie v stredných školách</w:t>
      </w:r>
      <w:r w:rsidR="00EF55E0" w:rsidRPr="00AA1A32">
        <w:rPr>
          <w:rFonts w:asciiTheme="minorHAnsi" w:hAnsiTheme="minorHAnsi" w:cstheme="minorHAnsi"/>
        </w:rPr>
        <w:t xml:space="preserve"> § 62 až § 68.</w:t>
      </w:r>
    </w:p>
    <w:p w:rsidR="00EF55E0" w:rsidRPr="00AA1A32" w:rsidRDefault="00EF55E0" w:rsidP="00EF55E0">
      <w:pPr>
        <w:jc w:val="both"/>
        <w:rPr>
          <w:rFonts w:asciiTheme="minorHAnsi" w:hAnsiTheme="minorHAnsi" w:cstheme="minorHAnsi"/>
        </w:rPr>
      </w:pPr>
    </w:p>
    <w:p w:rsidR="00EF55E0" w:rsidRPr="00AA1A32" w:rsidRDefault="00EF55E0" w:rsidP="00EF55E0">
      <w:pPr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</w:rPr>
        <w:t>Prijímanie žiakov do katolíckych škôl sa uskutočňuje v súlade s Predpismi všeobecného poriadku pre katolícke školy a školské zariadenia Nitrianskej diecézy č. 1012/2014 z 1. októbra 2014.</w:t>
      </w:r>
    </w:p>
    <w:p w:rsidR="00EF55E0" w:rsidRPr="00AA1A32" w:rsidRDefault="00EF55E0" w:rsidP="00EF55E0">
      <w:pPr>
        <w:jc w:val="both"/>
        <w:rPr>
          <w:rFonts w:asciiTheme="minorHAnsi" w:hAnsiTheme="minorHAnsi" w:cstheme="minorHAnsi"/>
        </w:rPr>
      </w:pPr>
    </w:p>
    <w:p w:rsidR="00EF55E0" w:rsidRPr="00AA1A32" w:rsidRDefault="00EF55E0" w:rsidP="00EF55E0">
      <w:pPr>
        <w:jc w:val="both"/>
        <w:rPr>
          <w:rFonts w:asciiTheme="minorHAnsi" w:hAnsiTheme="minorHAnsi" w:cstheme="minorHAnsi"/>
          <w:b/>
          <w:u w:val="single"/>
        </w:rPr>
      </w:pPr>
      <w:r w:rsidRPr="00AA1A32">
        <w:rPr>
          <w:rFonts w:asciiTheme="minorHAnsi" w:hAnsiTheme="minorHAnsi" w:cstheme="minorHAnsi"/>
        </w:rPr>
        <w:t>Forma prijímacej skúšky, jej obsah a rozsah vychádzajú zo vzdelávacích štandardov štátneho vzdelávacieho programu odboru vzdelávania na základnej škole.</w:t>
      </w:r>
    </w:p>
    <w:p w:rsidR="00CD4AAC" w:rsidRPr="00AA1A32" w:rsidRDefault="00CD4AAC" w:rsidP="00CD4AAC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EF55E0" w:rsidRPr="00AA1A32" w:rsidRDefault="00EF55E0" w:rsidP="00DD3D92">
      <w:pPr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</w:rPr>
        <w:t>Do bilingválnej triedy sa v zmysle platnej legislatívy môž</w:t>
      </w:r>
      <w:r w:rsidR="00DD3D92" w:rsidRPr="00AA1A32">
        <w:rPr>
          <w:rFonts w:asciiTheme="minorHAnsi" w:hAnsiTheme="minorHAnsi" w:cstheme="minorHAnsi"/>
        </w:rPr>
        <w:t xml:space="preserve">e </w:t>
      </w:r>
      <w:r w:rsidRPr="00AA1A32">
        <w:rPr>
          <w:rFonts w:asciiTheme="minorHAnsi" w:hAnsiTheme="minorHAnsi" w:cstheme="minorHAnsi"/>
        </w:rPr>
        <w:t xml:space="preserve">hlásiť </w:t>
      </w:r>
      <w:r w:rsidRPr="00AA1A32">
        <w:rPr>
          <w:rFonts w:asciiTheme="minorHAnsi" w:hAnsiTheme="minorHAnsi" w:cstheme="minorHAnsi"/>
          <w:b/>
        </w:rPr>
        <w:t>žia</w:t>
      </w:r>
      <w:r w:rsidR="00DD3D92" w:rsidRPr="00AA1A32">
        <w:rPr>
          <w:rFonts w:asciiTheme="minorHAnsi" w:hAnsiTheme="minorHAnsi" w:cstheme="minorHAnsi"/>
          <w:b/>
        </w:rPr>
        <w:t>k</w:t>
      </w:r>
      <w:r w:rsidRPr="00AA1A32">
        <w:rPr>
          <w:rFonts w:asciiTheme="minorHAnsi" w:hAnsiTheme="minorHAnsi" w:cstheme="minorHAnsi"/>
          <w:b/>
        </w:rPr>
        <w:t xml:space="preserve"> 8. ročníka ZŠ alebo žia</w:t>
      </w:r>
      <w:r w:rsidR="005B1276">
        <w:rPr>
          <w:rFonts w:asciiTheme="minorHAnsi" w:hAnsiTheme="minorHAnsi" w:cstheme="minorHAnsi"/>
          <w:b/>
        </w:rPr>
        <w:t>k</w:t>
      </w:r>
      <w:r w:rsidRPr="00AA1A32">
        <w:rPr>
          <w:rFonts w:asciiTheme="minorHAnsi" w:hAnsiTheme="minorHAnsi" w:cstheme="minorHAnsi"/>
          <w:b/>
        </w:rPr>
        <w:t xml:space="preserve"> 9. ročníka ZŠ.</w:t>
      </w:r>
      <w:r w:rsidRPr="00AA1A32">
        <w:rPr>
          <w:rFonts w:asciiTheme="minorHAnsi" w:hAnsiTheme="minorHAnsi" w:cstheme="minorHAnsi"/>
        </w:rPr>
        <w:t xml:space="preserve"> </w:t>
      </w:r>
      <w:r w:rsidR="00DD3D92" w:rsidRPr="00AA1A32">
        <w:rPr>
          <w:rFonts w:asciiTheme="minorHAnsi" w:hAnsiTheme="minorHAnsi" w:cstheme="minorHAnsi"/>
        </w:rPr>
        <w:t>Žiak</w:t>
      </w:r>
      <w:r w:rsidRPr="00AA1A32">
        <w:rPr>
          <w:rFonts w:asciiTheme="minorHAnsi" w:hAnsiTheme="minorHAnsi" w:cstheme="minorHAnsi"/>
        </w:rPr>
        <w:t xml:space="preserve"> </w:t>
      </w:r>
      <w:r w:rsidRPr="00F23F57">
        <w:rPr>
          <w:rFonts w:asciiTheme="minorHAnsi" w:hAnsiTheme="minorHAnsi" w:cstheme="minorHAnsi"/>
        </w:rPr>
        <w:t>tercie a kvarty</w:t>
      </w:r>
      <w:r w:rsidRPr="00AA1A32">
        <w:rPr>
          <w:rFonts w:asciiTheme="minorHAnsi" w:hAnsiTheme="minorHAnsi" w:cstheme="minorHAnsi"/>
        </w:rPr>
        <w:t xml:space="preserve"> osemročného gymnázia môž</w:t>
      </w:r>
      <w:r w:rsidR="00DD3D92" w:rsidRPr="00AA1A32">
        <w:rPr>
          <w:rFonts w:asciiTheme="minorHAnsi" w:hAnsiTheme="minorHAnsi" w:cstheme="minorHAnsi"/>
        </w:rPr>
        <w:t>e byť prijatý</w:t>
      </w:r>
      <w:r w:rsidRPr="00AA1A32">
        <w:rPr>
          <w:rFonts w:asciiTheme="minorHAnsi" w:hAnsiTheme="minorHAnsi" w:cstheme="minorHAnsi"/>
        </w:rPr>
        <w:t xml:space="preserve"> iba </w:t>
      </w:r>
      <w:r w:rsidRPr="00AA1A32">
        <w:rPr>
          <w:rFonts w:asciiTheme="minorHAnsi" w:hAnsiTheme="minorHAnsi" w:cstheme="minorHAnsi"/>
          <w:b/>
        </w:rPr>
        <w:t>formou prestupu</w:t>
      </w:r>
      <w:r w:rsidRPr="00AA1A32">
        <w:rPr>
          <w:rFonts w:asciiTheme="minorHAnsi" w:hAnsiTheme="minorHAnsi" w:cstheme="minorHAnsi"/>
        </w:rPr>
        <w:t xml:space="preserve"> na základe žiadosti zákonného zástupcu a po vykonaní </w:t>
      </w:r>
      <w:r w:rsidRPr="00AA1A32">
        <w:rPr>
          <w:rFonts w:asciiTheme="minorHAnsi" w:hAnsiTheme="minorHAnsi" w:cstheme="minorHAnsi"/>
          <w:b/>
        </w:rPr>
        <w:t>rozdielov</w:t>
      </w:r>
      <w:r w:rsidR="00DD3D92" w:rsidRPr="00AA1A32">
        <w:rPr>
          <w:rFonts w:asciiTheme="minorHAnsi" w:hAnsiTheme="minorHAnsi" w:cstheme="minorHAnsi"/>
          <w:b/>
        </w:rPr>
        <w:t xml:space="preserve">ej </w:t>
      </w:r>
      <w:r w:rsidRPr="00AA1A32">
        <w:rPr>
          <w:rFonts w:asciiTheme="minorHAnsi" w:hAnsiTheme="minorHAnsi" w:cstheme="minorHAnsi"/>
          <w:b/>
        </w:rPr>
        <w:t>skúšk</w:t>
      </w:r>
      <w:r w:rsidR="00DD3D92" w:rsidRPr="00AA1A32">
        <w:rPr>
          <w:rFonts w:asciiTheme="minorHAnsi" w:hAnsiTheme="minorHAnsi" w:cstheme="minorHAnsi"/>
          <w:b/>
        </w:rPr>
        <w:t>y</w:t>
      </w:r>
      <w:r w:rsidR="00DD3D92" w:rsidRPr="00AA1A32">
        <w:rPr>
          <w:rFonts w:asciiTheme="minorHAnsi" w:hAnsiTheme="minorHAnsi" w:cstheme="minorHAnsi"/>
        </w:rPr>
        <w:t xml:space="preserve">. Rozdielová skúška pozostáva z testu na overenie schopností študovať cudzí jazyk a z testu z katolíckeho náboženstva. </w:t>
      </w:r>
    </w:p>
    <w:p w:rsidR="00EF55E0" w:rsidRPr="00AA1A32" w:rsidRDefault="00EF55E0" w:rsidP="00EF55E0">
      <w:pPr>
        <w:ind w:left="284" w:hanging="284"/>
        <w:jc w:val="both"/>
        <w:rPr>
          <w:rFonts w:asciiTheme="minorHAnsi" w:hAnsiTheme="minorHAnsi" w:cstheme="minorHAnsi"/>
          <w:b/>
        </w:rPr>
      </w:pPr>
      <w:r w:rsidRPr="00AA1A32">
        <w:rPr>
          <w:rFonts w:asciiTheme="minorHAnsi" w:hAnsiTheme="minorHAnsi" w:cstheme="minorHAnsi"/>
          <w:b/>
        </w:rPr>
        <w:t xml:space="preserve">  </w:t>
      </w:r>
    </w:p>
    <w:p w:rsidR="00EF55E0" w:rsidRPr="00AA1A32" w:rsidRDefault="00EF55E0" w:rsidP="00EF55E0">
      <w:pPr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</w:rPr>
        <w:t>Znalosť základov nemčiny</w:t>
      </w:r>
      <w:r w:rsidRPr="00AA1A32">
        <w:rPr>
          <w:rFonts w:asciiTheme="minorHAnsi" w:hAnsiTheme="minorHAnsi" w:cstheme="minorHAnsi"/>
          <w:b/>
        </w:rPr>
        <w:t xml:space="preserve"> nie je </w:t>
      </w:r>
      <w:r w:rsidR="00587DA4" w:rsidRPr="00AA1A32">
        <w:rPr>
          <w:rFonts w:asciiTheme="minorHAnsi" w:hAnsiTheme="minorHAnsi" w:cstheme="minorHAnsi"/>
        </w:rPr>
        <w:t>podmienkou prijatia.</w:t>
      </w:r>
    </w:p>
    <w:p w:rsidR="00587DA4" w:rsidRPr="00AA1A32" w:rsidRDefault="00587DA4" w:rsidP="00EF55E0">
      <w:pPr>
        <w:jc w:val="both"/>
        <w:rPr>
          <w:rFonts w:asciiTheme="minorHAnsi" w:hAnsiTheme="minorHAnsi" w:cstheme="minorHAnsi"/>
        </w:rPr>
      </w:pPr>
    </w:p>
    <w:p w:rsidR="00587DA4" w:rsidRPr="00AA1A32" w:rsidRDefault="00587DA4" w:rsidP="00587DA4">
      <w:pPr>
        <w:jc w:val="both"/>
        <w:rPr>
          <w:rFonts w:asciiTheme="minorHAnsi" w:hAnsiTheme="minorHAnsi" w:cstheme="minorHAnsi"/>
          <w:b/>
          <w:u w:val="single"/>
        </w:rPr>
      </w:pPr>
      <w:r w:rsidRPr="00AA1A32">
        <w:rPr>
          <w:rFonts w:asciiTheme="minorHAnsi" w:hAnsiTheme="minorHAnsi" w:cstheme="minorHAnsi"/>
          <w:b/>
          <w:u w:val="single"/>
        </w:rPr>
        <w:t>1.ZÁKLADNÉ INFORMÁCIE</w:t>
      </w:r>
    </w:p>
    <w:p w:rsidR="00CD4AAC" w:rsidRPr="00AA1A32" w:rsidRDefault="00CD4AAC" w:rsidP="00A43265">
      <w:pPr>
        <w:rPr>
          <w:rFonts w:asciiTheme="minorHAnsi" w:hAnsiTheme="minorHAnsi" w:cstheme="minorHAnsi"/>
          <w:b/>
          <w:u w:val="single"/>
        </w:rPr>
      </w:pPr>
    </w:p>
    <w:p w:rsidR="00AE2A16" w:rsidRPr="00AA1A32" w:rsidRDefault="00587DA4" w:rsidP="00AE2A16">
      <w:pPr>
        <w:jc w:val="both"/>
        <w:rPr>
          <w:rFonts w:asciiTheme="minorHAnsi" w:hAnsiTheme="minorHAnsi" w:cstheme="minorHAnsi"/>
          <w:b/>
        </w:rPr>
      </w:pPr>
      <w:r w:rsidRPr="00AA1A32">
        <w:rPr>
          <w:rFonts w:asciiTheme="minorHAnsi" w:hAnsiTheme="minorHAnsi" w:cstheme="minorHAnsi"/>
          <w:b/>
        </w:rPr>
        <w:t>Š</w:t>
      </w:r>
      <w:r w:rsidR="00AE2A16" w:rsidRPr="00AA1A32">
        <w:rPr>
          <w:rFonts w:asciiTheme="minorHAnsi" w:hAnsiTheme="minorHAnsi" w:cstheme="minorHAnsi"/>
          <w:b/>
        </w:rPr>
        <w:t>tudijný odbor: 7902 J</w:t>
      </w:r>
      <w:r w:rsidR="00CD4AAC" w:rsidRPr="00AA1A32">
        <w:rPr>
          <w:rFonts w:asciiTheme="minorHAnsi" w:hAnsiTheme="minorHAnsi" w:cstheme="minorHAnsi"/>
          <w:b/>
        </w:rPr>
        <w:t xml:space="preserve"> 74 </w:t>
      </w:r>
      <w:r w:rsidR="00AE2A16" w:rsidRPr="00AA1A32">
        <w:rPr>
          <w:rFonts w:asciiTheme="minorHAnsi" w:hAnsiTheme="minorHAnsi" w:cstheme="minorHAnsi"/>
          <w:b/>
        </w:rPr>
        <w:t xml:space="preserve"> gymnázium</w:t>
      </w:r>
      <w:r w:rsidR="00CD4AAC" w:rsidRPr="00AA1A32">
        <w:rPr>
          <w:rFonts w:asciiTheme="minorHAnsi" w:hAnsiTheme="minorHAnsi" w:cstheme="minorHAnsi"/>
          <w:b/>
        </w:rPr>
        <w:t xml:space="preserve"> – bilingválne štúdium</w:t>
      </w:r>
    </w:p>
    <w:p w:rsidR="00AE2A16" w:rsidRPr="00AA1A32" w:rsidRDefault="00AE2A16" w:rsidP="00AE2A16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AA1A32">
        <w:rPr>
          <w:rFonts w:asciiTheme="minorHAnsi" w:hAnsiTheme="minorHAnsi" w:cstheme="minorHAnsi"/>
          <w:bCs/>
        </w:rPr>
        <w:t xml:space="preserve">Termín konania prijímacej skúšky: </w:t>
      </w:r>
      <w:r w:rsidR="00E12C7E">
        <w:rPr>
          <w:rFonts w:asciiTheme="minorHAnsi" w:hAnsiTheme="minorHAnsi" w:cstheme="minorHAnsi"/>
          <w:b/>
          <w:bCs/>
        </w:rPr>
        <w:t>26. marca 2020</w:t>
      </w:r>
    </w:p>
    <w:p w:rsidR="00AE2A16" w:rsidRPr="00AA1A32" w:rsidRDefault="00AE2A16" w:rsidP="00AE2A16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  <w:bCs/>
        </w:rPr>
        <w:t xml:space="preserve">Prerokované na pedagogickej rade: dňa </w:t>
      </w:r>
      <w:r w:rsidR="00E12C7E">
        <w:rPr>
          <w:rFonts w:asciiTheme="minorHAnsi" w:hAnsiTheme="minorHAnsi" w:cstheme="minorHAnsi"/>
          <w:b/>
          <w:bCs/>
        </w:rPr>
        <w:t xml:space="preserve">18. novembra </w:t>
      </w:r>
      <w:r w:rsidRPr="00AA1A32">
        <w:rPr>
          <w:rFonts w:asciiTheme="minorHAnsi" w:hAnsiTheme="minorHAnsi" w:cstheme="minorHAnsi"/>
          <w:b/>
          <w:bCs/>
        </w:rPr>
        <w:t>201</w:t>
      </w:r>
      <w:r w:rsidR="00E12C7E">
        <w:rPr>
          <w:rFonts w:asciiTheme="minorHAnsi" w:hAnsiTheme="minorHAnsi" w:cstheme="minorHAnsi"/>
          <w:b/>
          <w:bCs/>
        </w:rPr>
        <w:t>9</w:t>
      </w:r>
    </w:p>
    <w:p w:rsidR="00AE2A16" w:rsidRPr="00AA1A32" w:rsidRDefault="00AE2A16" w:rsidP="00AE2A16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</w:rPr>
        <w:t xml:space="preserve">Forma štúdia: denná </w:t>
      </w:r>
    </w:p>
    <w:p w:rsidR="00AE2A16" w:rsidRPr="00AA1A32" w:rsidRDefault="00CD4AAC" w:rsidP="00AE2A16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</w:rPr>
        <w:t>Dĺžka štúdia: 5 rokov</w:t>
      </w:r>
    </w:p>
    <w:p w:rsidR="00AE2A16" w:rsidRPr="00AA1A32" w:rsidRDefault="00AE2A16" w:rsidP="00AE2A16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  <w:bCs/>
        </w:rPr>
        <w:t xml:space="preserve">Počet miest na prijatie: </w:t>
      </w:r>
      <w:r w:rsidR="00CD4AAC" w:rsidRPr="00AA1A32">
        <w:rPr>
          <w:rFonts w:asciiTheme="minorHAnsi" w:hAnsiTheme="minorHAnsi" w:cstheme="minorHAnsi"/>
          <w:b/>
          <w:bCs/>
        </w:rPr>
        <w:t>30</w:t>
      </w:r>
      <w:r w:rsidRPr="00AA1A32">
        <w:rPr>
          <w:rFonts w:asciiTheme="minorHAnsi" w:hAnsiTheme="minorHAnsi" w:cstheme="minorHAnsi"/>
          <w:b/>
          <w:bCs/>
        </w:rPr>
        <w:t xml:space="preserve"> </w:t>
      </w:r>
      <w:r w:rsidR="00587DA4" w:rsidRPr="00AA1A32">
        <w:rPr>
          <w:rFonts w:asciiTheme="minorHAnsi" w:hAnsiTheme="minorHAnsi" w:cstheme="minorHAnsi"/>
          <w:bCs/>
        </w:rPr>
        <w:t>(</w:t>
      </w:r>
      <w:r w:rsidR="00CD4AAC" w:rsidRPr="00AA1A32">
        <w:rPr>
          <w:rFonts w:asciiTheme="minorHAnsi" w:hAnsiTheme="minorHAnsi" w:cstheme="minorHAnsi"/>
          <w:bCs/>
        </w:rPr>
        <w:t>1 trieda</w:t>
      </w:r>
      <w:r w:rsidR="00587DA4" w:rsidRPr="00AA1A32">
        <w:rPr>
          <w:rFonts w:asciiTheme="minorHAnsi" w:hAnsiTheme="minorHAnsi" w:cstheme="minorHAnsi"/>
          <w:bCs/>
        </w:rPr>
        <w:t>). Z</w:t>
      </w:r>
      <w:r w:rsidRPr="00AA1A32">
        <w:rPr>
          <w:rFonts w:asciiTheme="minorHAnsi" w:hAnsiTheme="minorHAnsi" w:cstheme="minorHAnsi"/>
          <w:bCs/>
        </w:rPr>
        <w:t>riaďovateľ si vyhradzuje právo prijať do každej prvej triedy troch žiakov, ktorí úspešne vykonali prijímacie skúšky</w:t>
      </w:r>
      <w:r w:rsidR="00832CCD">
        <w:rPr>
          <w:rFonts w:asciiTheme="minorHAnsi" w:hAnsiTheme="minorHAnsi" w:cstheme="minorHAnsi"/>
          <w:bCs/>
        </w:rPr>
        <w:t xml:space="preserve"> </w:t>
      </w:r>
      <w:r w:rsidR="00587DA4" w:rsidRPr="00AA1A32">
        <w:rPr>
          <w:rFonts w:asciiTheme="minorHAnsi" w:hAnsiTheme="minorHAnsi" w:cstheme="minorHAnsi"/>
          <w:bCs/>
        </w:rPr>
        <w:t>na základe vlastných kritérií.</w:t>
      </w:r>
    </w:p>
    <w:p w:rsidR="00CD4AAC" w:rsidRPr="00AA1A32" w:rsidRDefault="00CD4AAC" w:rsidP="00EF55E0">
      <w:pPr>
        <w:jc w:val="both"/>
        <w:rPr>
          <w:rFonts w:asciiTheme="minorHAnsi" w:hAnsiTheme="minorHAnsi" w:cstheme="minorHAnsi"/>
        </w:rPr>
      </w:pPr>
    </w:p>
    <w:p w:rsidR="00EF55E0" w:rsidRPr="00AA1A32" w:rsidRDefault="00587DA4" w:rsidP="00BA61F9">
      <w:pPr>
        <w:jc w:val="both"/>
        <w:rPr>
          <w:rFonts w:asciiTheme="minorHAnsi" w:hAnsiTheme="minorHAnsi" w:cstheme="minorHAnsi"/>
          <w:b/>
          <w:u w:val="single"/>
        </w:rPr>
      </w:pPr>
      <w:r w:rsidRPr="00AA1A32">
        <w:rPr>
          <w:rFonts w:asciiTheme="minorHAnsi" w:hAnsiTheme="minorHAnsi" w:cstheme="minorHAnsi"/>
          <w:b/>
          <w:u w:val="single"/>
        </w:rPr>
        <w:t>2</w:t>
      </w:r>
      <w:r w:rsidR="00BA61F9" w:rsidRPr="00AA1A32">
        <w:rPr>
          <w:rFonts w:asciiTheme="minorHAnsi" w:hAnsiTheme="minorHAnsi" w:cstheme="minorHAnsi"/>
          <w:b/>
          <w:u w:val="single"/>
        </w:rPr>
        <w:t>.</w:t>
      </w:r>
      <w:r w:rsidR="00EF55E0" w:rsidRPr="00AA1A32">
        <w:rPr>
          <w:rFonts w:asciiTheme="minorHAnsi" w:hAnsiTheme="minorHAnsi" w:cstheme="minorHAnsi"/>
          <w:b/>
          <w:u w:val="single"/>
        </w:rPr>
        <w:t>PRIJÍMACIE SKÚŠKY</w:t>
      </w:r>
    </w:p>
    <w:p w:rsidR="00CC2CB5" w:rsidRPr="00AA1A32" w:rsidRDefault="00CC2CB5" w:rsidP="00CC2CB5">
      <w:pPr>
        <w:ind w:left="284" w:hanging="284"/>
        <w:jc w:val="both"/>
        <w:rPr>
          <w:rFonts w:asciiTheme="minorHAnsi" w:hAnsiTheme="minorHAnsi" w:cstheme="minorHAnsi"/>
          <w:b/>
        </w:rPr>
      </w:pPr>
    </w:p>
    <w:p w:rsidR="00CC2CB5" w:rsidRPr="00AA1A32" w:rsidRDefault="00BA61F9" w:rsidP="00BA61F9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AA1A32">
        <w:rPr>
          <w:rFonts w:asciiTheme="minorHAnsi" w:hAnsiTheme="minorHAnsi" w:cstheme="minorHAnsi"/>
          <w:b/>
        </w:rPr>
        <w:t xml:space="preserve">Každý uchádzač bude </w:t>
      </w:r>
      <w:r w:rsidR="00CC2CB5" w:rsidRPr="00AA1A32">
        <w:rPr>
          <w:rFonts w:asciiTheme="minorHAnsi" w:hAnsiTheme="minorHAnsi" w:cstheme="minorHAnsi"/>
          <w:b/>
        </w:rPr>
        <w:t>robiť talentové prijímacie skúšky:</w:t>
      </w:r>
    </w:p>
    <w:p w:rsidR="00EF55E0" w:rsidRPr="00AA1A32" w:rsidRDefault="00CC2CB5" w:rsidP="00EF55E0">
      <w:pPr>
        <w:numPr>
          <w:ilvl w:val="1"/>
          <w:numId w:val="22"/>
        </w:numPr>
        <w:ind w:left="851" w:hanging="284"/>
        <w:jc w:val="both"/>
        <w:rPr>
          <w:rFonts w:asciiTheme="minorHAnsi" w:hAnsiTheme="minorHAnsi" w:cstheme="minorHAnsi"/>
        </w:rPr>
      </w:pPr>
      <w:r w:rsidRPr="00AA1A32">
        <w:rPr>
          <w:rFonts w:asciiTheme="minorHAnsi" w:hAnsiTheme="minorHAnsi" w:cstheme="minorHAnsi"/>
        </w:rPr>
        <w:t>tes</w:t>
      </w:r>
      <w:r w:rsidR="00BA61F9" w:rsidRPr="00AA1A32">
        <w:rPr>
          <w:rFonts w:asciiTheme="minorHAnsi" w:hAnsiTheme="minorHAnsi" w:cstheme="minorHAnsi"/>
        </w:rPr>
        <w:t xml:space="preserve">t na overenie schopností </w:t>
      </w:r>
      <w:r w:rsidR="00587DA4" w:rsidRPr="00AA1A32">
        <w:rPr>
          <w:rFonts w:asciiTheme="minorHAnsi" w:hAnsiTheme="minorHAnsi" w:cstheme="minorHAnsi"/>
        </w:rPr>
        <w:t>študovať cudzí jazyk,</w:t>
      </w:r>
    </w:p>
    <w:p w:rsidR="00B1558C" w:rsidRPr="00EF55E0" w:rsidRDefault="00CC2CB5" w:rsidP="00EF55E0">
      <w:pPr>
        <w:numPr>
          <w:ilvl w:val="1"/>
          <w:numId w:val="22"/>
        </w:numPr>
        <w:ind w:left="851" w:hanging="284"/>
        <w:jc w:val="both"/>
        <w:rPr>
          <w:rFonts w:asciiTheme="minorHAnsi" w:hAnsiTheme="minorHAnsi"/>
        </w:rPr>
      </w:pPr>
      <w:r w:rsidRPr="00AA1A32">
        <w:rPr>
          <w:rFonts w:asciiTheme="minorHAnsi" w:hAnsiTheme="minorHAnsi" w:cstheme="minorHAnsi"/>
        </w:rPr>
        <w:t>test z</w:t>
      </w:r>
      <w:r w:rsidR="00153D31" w:rsidRPr="00AA1A32">
        <w:rPr>
          <w:rFonts w:asciiTheme="minorHAnsi" w:hAnsiTheme="minorHAnsi" w:cstheme="minorHAnsi"/>
        </w:rPr>
        <w:t> katolíckeho náboženstva</w:t>
      </w:r>
      <w:r w:rsidRPr="00AA1A32">
        <w:rPr>
          <w:rFonts w:asciiTheme="minorHAnsi" w:hAnsiTheme="minorHAnsi" w:cstheme="minorHAnsi"/>
        </w:rPr>
        <w:t xml:space="preserve"> </w:t>
      </w:r>
      <w:r w:rsidR="00BA61F9" w:rsidRPr="00AA1A32">
        <w:rPr>
          <w:rFonts w:asciiTheme="minorHAnsi" w:hAnsiTheme="minorHAnsi" w:cstheme="minorHAnsi"/>
        </w:rPr>
        <w:t>(žiak, ktorý</w:t>
      </w:r>
      <w:r w:rsidR="00B1558C" w:rsidRPr="00AA1A32">
        <w:rPr>
          <w:rFonts w:asciiTheme="minorHAnsi" w:hAnsiTheme="minorHAnsi" w:cstheme="minorHAnsi"/>
        </w:rPr>
        <w:t xml:space="preserve"> </w:t>
      </w:r>
      <w:r w:rsidR="00BA61F9" w:rsidRPr="00AA1A32">
        <w:rPr>
          <w:rFonts w:asciiTheme="minorHAnsi" w:hAnsiTheme="minorHAnsi" w:cstheme="minorHAnsi"/>
        </w:rPr>
        <w:t xml:space="preserve">absolvoval </w:t>
      </w:r>
      <w:r w:rsidR="009D5CD1" w:rsidRPr="00AA1A32">
        <w:rPr>
          <w:rFonts w:asciiTheme="minorHAnsi" w:hAnsiTheme="minorHAnsi" w:cstheme="minorHAnsi"/>
        </w:rPr>
        <w:t>na ZŠ</w:t>
      </w:r>
      <w:r w:rsidR="00B1558C" w:rsidRPr="00AA1A32">
        <w:rPr>
          <w:rFonts w:asciiTheme="minorHAnsi" w:hAnsiTheme="minorHAnsi" w:cstheme="minorHAnsi"/>
        </w:rPr>
        <w:t xml:space="preserve"> predmet náboženstvo, resp. náboženská výchova </w:t>
      </w:r>
      <w:r w:rsidR="00153D31" w:rsidRPr="00AA1A32">
        <w:rPr>
          <w:rFonts w:asciiTheme="minorHAnsi" w:hAnsiTheme="minorHAnsi" w:cstheme="minorHAnsi"/>
        </w:rPr>
        <w:t>v</w:t>
      </w:r>
      <w:r w:rsidR="00E949CA" w:rsidRPr="00AA1A32">
        <w:rPr>
          <w:rFonts w:asciiTheme="minorHAnsi" w:hAnsiTheme="minorHAnsi" w:cstheme="minorHAnsi"/>
        </w:rPr>
        <w:t> </w:t>
      </w:r>
      <w:r w:rsidR="00153D31" w:rsidRPr="00AA1A32">
        <w:rPr>
          <w:rFonts w:asciiTheme="minorHAnsi" w:hAnsiTheme="minorHAnsi" w:cstheme="minorHAnsi"/>
        </w:rPr>
        <w:t>7</w:t>
      </w:r>
      <w:r w:rsidR="00E949CA" w:rsidRPr="00AA1A32">
        <w:rPr>
          <w:rFonts w:asciiTheme="minorHAnsi" w:hAnsiTheme="minorHAnsi" w:cstheme="minorHAnsi"/>
        </w:rPr>
        <w:t xml:space="preserve">. až </w:t>
      </w:r>
      <w:r w:rsidR="00153D31" w:rsidRPr="00AA1A32">
        <w:rPr>
          <w:rFonts w:asciiTheme="minorHAnsi" w:hAnsiTheme="minorHAnsi" w:cstheme="minorHAnsi"/>
        </w:rPr>
        <w:t>9</w:t>
      </w:r>
      <w:r w:rsidR="00E949CA" w:rsidRPr="00AA1A32">
        <w:rPr>
          <w:rFonts w:asciiTheme="minorHAnsi" w:hAnsiTheme="minorHAnsi" w:cstheme="minorHAnsi"/>
        </w:rPr>
        <w:t>.</w:t>
      </w:r>
      <w:r w:rsidR="00153D31" w:rsidRPr="00AA1A32">
        <w:rPr>
          <w:rFonts w:asciiTheme="minorHAnsi" w:hAnsiTheme="minorHAnsi" w:cstheme="minorHAnsi"/>
        </w:rPr>
        <w:t xml:space="preserve"> ročníku</w:t>
      </w:r>
      <w:r w:rsidR="00153D31" w:rsidRPr="00EF55E0">
        <w:rPr>
          <w:rFonts w:asciiTheme="minorHAnsi" w:hAnsiTheme="minorHAnsi"/>
        </w:rPr>
        <w:t>, resp. v</w:t>
      </w:r>
      <w:r w:rsidR="00E949CA">
        <w:rPr>
          <w:rFonts w:asciiTheme="minorHAnsi" w:hAnsiTheme="minorHAnsi"/>
        </w:rPr>
        <w:t> </w:t>
      </w:r>
      <w:r w:rsidR="00153D31" w:rsidRPr="00EF55E0">
        <w:rPr>
          <w:rFonts w:asciiTheme="minorHAnsi" w:hAnsiTheme="minorHAnsi"/>
        </w:rPr>
        <w:t>6</w:t>
      </w:r>
      <w:r w:rsidR="00E949CA">
        <w:rPr>
          <w:rFonts w:asciiTheme="minorHAnsi" w:hAnsiTheme="minorHAnsi"/>
        </w:rPr>
        <w:t xml:space="preserve">. až </w:t>
      </w:r>
      <w:r w:rsidR="00153D31" w:rsidRPr="00EF55E0">
        <w:rPr>
          <w:rFonts w:asciiTheme="minorHAnsi" w:hAnsiTheme="minorHAnsi"/>
        </w:rPr>
        <w:t>8</w:t>
      </w:r>
      <w:r w:rsidR="00E949CA">
        <w:rPr>
          <w:rFonts w:asciiTheme="minorHAnsi" w:hAnsiTheme="minorHAnsi"/>
        </w:rPr>
        <w:t>.</w:t>
      </w:r>
      <w:r w:rsidR="00587DA4">
        <w:rPr>
          <w:rFonts w:asciiTheme="minorHAnsi" w:hAnsiTheme="minorHAnsi"/>
        </w:rPr>
        <w:t xml:space="preserve"> ročníku</w:t>
      </w:r>
      <w:r w:rsidR="00153D31" w:rsidRPr="00EF55E0">
        <w:rPr>
          <w:rFonts w:asciiTheme="minorHAnsi" w:hAnsiTheme="minorHAnsi"/>
        </w:rPr>
        <w:t xml:space="preserve">, </w:t>
      </w:r>
      <w:r w:rsidR="00E949CA">
        <w:rPr>
          <w:rFonts w:asciiTheme="minorHAnsi" w:hAnsiTheme="minorHAnsi"/>
        </w:rPr>
        <w:t>tento test nerobí</w:t>
      </w:r>
      <w:r w:rsidR="00B1558C" w:rsidRPr="00EF55E0">
        <w:rPr>
          <w:rFonts w:asciiTheme="minorHAnsi" w:hAnsiTheme="minorHAnsi"/>
        </w:rPr>
        <w:t>)</w:t>
      </w:r>
      <w:r w:rsidR="00587DA4">
        <w:rPr>
          <w:rFonts w:asciiTheme="minorHAnsi" w:hAnsiTheme="minorHAnsi"/>
        </w:rPr>
        <w:t>,</w:t>
      </w:r>
    </w:p>
    <w:p w:rsidR="00587DA4" w:rsidRPr="00F23F57" w:rsidRDefault="00E949CA" w:rsidP="00587DA4">
      <w:pPr>
        <w:numPr>
          <w:ilvl w:val="1"/>
          <w:numId w:val="22"/>
        </w:numPr>
        <w:ind w:left="851" w:hanging="284"/>
        <w:jc w:val="both"/>
        <w:rPr>
          <w:rFonts w:asciiTheme="minorHAnsi" w:hAnsiTheme="minorHAnsi"/>
        </w:rPr>
      </w:pPr>
      <w:r w:rsidRPr="00F23F57">
        <w:rPr>
          <w:rFonts w:asciiTheme="minorHAnsi" w:hAnsiTheme="minorHAnsi"/>
        </w:rPr>
        <w:lastRenderedPageBreak/>
        <w:t>s</w:t>
      </w:r>
      <w:r w:rsidR="00CC2CB5" w:rsidRPr="00F23F57">
        <w:rPr>
          <w:rFonts w:asciiTheme="minorHAnsi" w:hAnsiTheme="minorHAnsi"/>
        </w:rPr>
        <w:t>amostatné testy zo slovenského jazyka a literatúry a matematiky nebudú, úloh</w:t>
      </w:r>
      <w:r w:rsidR="0096130F" w:rsidRPr="00F23F57">
        <w:rPr>
          <w:rFonts w:asciiTheme="minorHAnsi" w:hAnsiTheme="minorHAnsi"/>
        </w:rPr>
        <w:t>y</w:t>
      </w:r>
      <w:r w:rsidR="00CC2CB5" w:rsidRPr="00F23F57">
        <w:rPr>
          <w:rFonts w:asciiTheme="minorHAnsi" w:hAnsiTheme="minorHAnsi"/>
        </w:rPr>
        <w:t xml:space="preserve"> z jazykových schopností a logického myslenia budú zahrnuté</w:t>
      </w:r>
      <w:r w:rsidR="00587DA4" w:rsidRPr="00F23F57">
        <w:rPr>
          <w:rFonts w:asciiTheme="minorHAnsi" w:hAnsiTheme="minorHAnsi"/>
        </w:rPr>
        <w:t xml:space="preserve"> v teste na overenie schopností,</w:t>
      </w:r>
    </w:p>
    <w:p w:rsidR="00CC2CB5" w:rsidRDefault="00587DA4" w:rsidP="00587DA4">
      <w:pPr>
        <w:numPr>
          <w:ilvl w:val="1"/>
          <w:numId w:val="22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CC2CB5" w:rsidRPr="00587DA4">
        <w:rPr>
          <w:rFonts w:asciiTheme="minorHAnsi" w:hAnsiTheme="minorHAnsi"/>
        </w:rPr>
        <w:t> teste sa nebudú overov</w:t>
      </w:r>
      <w:r w:rsidRPr="00587DA4">
        <w:rPr>
          <w:rFonts w:asciiTheme="minorHAnsi" w:hAnsiTheme="minorHAnsi"/>
        </w:rPr>
        <w:t>ať vedomosti z nemeckého jazyka.</w:t>
      </w:r>
    </w:p>
    <w:p w:rsidR="00BB6081" w:rsidRPr="00587DA4" w:rsidRDefault="00BB6081" w:rsidP="00BB6081">
      <w:pPr>
        <w:ind w:left="851"/>
        <w:jc w:val="both"/>
        <w:rPr>
          <w:rFonts w:asciiTheme="minorHAnsi" w:hAnsiTheme="minorHAnsi"/>
        </w:rPr>
      </w:pPr>
    </w:p>
    <w:p w:rsidR="00CC2CB5" w:rsidRPr="006A37C6" w:rsidRDefault="00DD3D92" w:rsidP="00F84CCF">
      <w:pPr>
        <w:pStyle w:val="Odsekzoznamu"/>
        <w:numPr>
          <w:ilvl w:val="0"/>
          <w:numId w:val="22"/>
        </w:numPr>
        <w:tabs>
          <w:tab w:val="num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>Zákonný zástupca uchádzača o bilingválne štúdium podáva</w:t>
      </w:r>
      <w:r w:rsidR="00CC2CB5" w:rsidRPr="0081494A">
        <w:rPr>
          <w:rFonts w:asciiTheme="minorHAnsi" w:hAnsiTheme="minorHAnsi"/>
        </w:rPr>
        <w:t xml:space="preserve"> </w:t>
      </w:r>
      <w:r w:rsidR="00CC2CB5" w:rsidRPr="0081494A">
        <w:rPr>
          <w:rFonts w:asciiTheme="minorHAnsi" w:hAnsiTheme="minorHAnsi"/>
          <w:b/>
        </w:rPr>
        <w:t>prihlášku</w:t>
      </w:r>
      <w:r w:rsidR="00CC2CB5" w:rsidRPr="0081494A">
        <w:rPr>
          <w:rFonts w:asciiTheme="minorHAnsi" w:hAnsiTheme="minorHAnsi"/>
        </w:rPr>
        <w:t xml:space="preserve"> riaditeľovi ZŠ do </w:t>
      </w:r>
      <w:r w:rsidR="00CC2CB5" w:rsidRPr="006A37C6">
        <w:rPr>
          <w:rFonts w:asciiTheme="minorHAnsi" w:hAnsiTheme="minorHAnsi"/>
          <w:b/>
        </w:rPr>
        <w:t>20. februára 20</w:t>
      </w:r>
      <w:r w:rsidR="004E2B2C" w:rsidRPr="006A37C6">
        <w:rPr>
          <w:rFonts w:asciiTheme="minorHAnsi" w:hAnsiTheme="minorHAnsi"/>
          <w:b/>
        </w:rPr>
        <w:t>20</w:t>
      </w:r>
      <w:r w:rsidR="00CC2CB5" w:rsidRPr="006A37C6">
        <w:rPr>
          <w:rFonts w:asciiTheme="minorHAnsi" w:hAnsiTheme="minorHAnsi"/>
        </w:rPr>
        <w:t>,</w:t>
      </w:r>
      <w:r w:rsidR="00CC2CB5" w:rsidRPr="0081494A">
        <w:rPr>
          <w:rFonts w:asciiTheme="minorHAnsi" w:hAnsiTheme="minorHAnsi"/>
        </w:rPr>
        <w:t xml:space="preserve"> </w:t>
      </w:r>
      <w:r w:rsidR="00CC2CB5" w:rsidRPr="00F84CCF">
        <w:rPr>
          <w:rFonts w:asciiTheme="minorHAnsi" w:hAnsiTheme="minorHAnsi"/>
        </w:rPr>
        <w:t xml:space="preserve">riaditeľ </w:t>
      </w:r>
      <w:r w:rsidR="00F84CCF">
        <w:rPr>
          <w:rFonts w:asciiTheme="minorHAnsi" w:hAnsiTheme="minorHAnsi"/>
        </w:rPr>
        <w:t xml:space="preserve">ZŠ </w:t>
      </w:r>
      <w:r w:rsidR="00CC2CB5" w:rsidRPr="00F84CCF">
        <w:rPr>
          <w:rFonts w:asciiTheme="minorHAnsi" w:hAnsiTheme="minorHAnsi"/>
        </w:rPr>
        <w:t xml:space="preserve">doručí prihlášku na gymnázium </w:t>
      </w:r>
      <w:r w:rsidR="00CC2CB5" w:rsidRPr="006A37C6">
        <w:rPr>
          <w:rFonts w:asciiTheme="minorHAnsi" w:hAnsiTheme="minorHAnsi"/>
        </w:rPr>
        <w:t xml:space="preserve">najneskôr </w:t>
      </w:r>
      <w:r w:rsidR="00CC2CB5" w:rsidRPr="006A37C6">
        <w:rPr>
          <w:rFonts w:asciiTheme="minorHAnsi" w:hAnsiTheme="minorHAnsi"/>
          <w:b/>
        </w:rPr>
        <w:t>do 28. februára 20</w:t>
      </w:r>
      <w:r w:rsidR="004E2B2C" w:rsidRPr="006A37C6">
        <w:rPr>
          <w:rFonts w:asciiTheme="minorHAnsi" w:hAnsiTheme="minorHAnsi"/>
          <w:b/>
        </w:rPr>
        <w:t>20</w:t>
      </w:r>
      <w:r w:rsidR="00CC2CB5" w:rsidRPr="006A37C6">
        <w:rPr>
          <w:rFonts w:asciiTheme="minorHAnsi" w:hAnsiTheme="minorHAnsi"/>
        </w:rPr>
        <w:t>.</w:t>
      </w:r>
    </w:p>
    <w:p w:rsidR="00CC2CB5" w:rsidRPr="008769D9" w:rsidRDefault="00CC2CB5" w:rsidP="00F84CCF">
      <w:pPr>
        <w:ind w:left="284" w:hanging="284"/>
        <w:rPr>
          <w:rFonts w:asciiTheme="minorHAnsi" w:hAnsiTheme="minorHAnsi"/>
          <w:b/>
        </w:rPr>
      </w:pPr>
    </w:p>
    <w:p w:rsidR="00CC2CB5" w:rsidRDefault="00F84CCF" w:rsidP="00EF55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3</w:t>
      </w:r>
      <w:r w:rsidR="0081494A">
        <w:rPr>
          <w:rFonts w:asciiTheme="minorHAnsi" w:hAnsiTheme="minorHAnsi"/>
          <w:b/>
          <w:u w:val="single"/>
        </w:rPr>
        <w:t>.</w:t>
      </w:r>
      <w:r w:rsidR="00CC2CB5" w:rsidRPr="00EF55E0">
        <w:rPr>
          <w:rFonts w:asciiTheme="minorHAnsi" w:hAnsiTheme="minorHAnsi"/>
          <w:b/>
          <w:u w:val="single"/>
        </w:rPr>
        <w:t>K</w:t>
      </w:r>
      <w:r w:rsidR="0081494A">
        <w:rPr>
          <w:rFonts w:asciiTheme="minorHAnsi" w:hAnsiTheme="minorHAnsi"/>
          <w:b/>
          <w:u w:val="single"/>
        </w:rPr>
        <w:t xml:space="preserve">RITÉRIA </w:t>
      </w:r>
      <w:r>
        <w:rPr>
          <w:rFonts w:asciiTheme="minorHAnsi" w:hAnsiTheme="minorHAnsi"/>
          <w:b/>
          <w:u w:val="single"/>
        </w:rPr>
        <w:t>HODNOTENIA</w:t>
      </w:r>
    </w:p>
    <w:p w:rsidR="00EF55E0" w:rsidRPr="00EF55E0" w:rsidRDefault="00EF55E0" w:rsidP="00EF55E0">
      <w:pPr>
        <w:jc w:val="both"/>
        <w:rPr>
          <w:rFonts w:asciiTheme="minorHAnsi" w:hAnsiTheme="minorHAnsi"/>
        </w:rPr>
      </w:pPr>
    </w:p>
    <w:p w:rsidR="00F84CCF" w:rsidRPr="00F84CCF" w:rsidRDefault="0081494A" w:rsidP="0081494A">
      <w:pPr>
        <w:numPr>
          <w:ilvl w:val="0"/>
          <w:numId w:val="23"/>
        </w:numPr>
        <w:tabs>
          <w:tab w:val="clear" w:pos="1068"/>
          <w:tab w:val="num" w:pos="709"/>
        </w:tabs>
        <w:ind w:left="709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F84CCF">
        <w:rPr>
          <w:rFonts w:asciiTheme="minorHAnsi" w:hAnsiTheme="minorHAnsi"/>
        </w:rPr>
        <w:t>Body za výsledky:</w:t>
      </w:r>
    </w:p>
    <w:p w:rsidR="00F84CCF" w:rsidRDefault="00F84CCF" w:rsidP="00F84CCF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testu </w:t>
      </w:r>
      <w:r w:rsidR="00CC2CB5" w:rsidRPr="00F84CCF">
        <w:rPr>
          <w:rFonts w:asciiTheme="minorHAnsi" w:hAnsiTheme="minorHAnsi"/>
        </w:rPr>
        <w:t xml:space="preserve">na </w:t>
      </w:r>
      <w:r w:rsidR="00CC2CB5" w:rsidRPr="00F84CCF">
        <w:rPr>
          <w:rFonts w:asciiTheme="minorHAnsi" w:hAnsiTheme="minorHAnsi"/>
          <w:b/>
        </w:rPr>
        <w:t>overenie schopností žiak</w:t>
      </w:r>
      <w:r w:rsidRPr="00F84CCF">
        <w:rPr>
          <w:rFonts w:asciiTheme="minorHAnsi" w:hAnsiTheme="minorHAnsi"/>
          <w:b/>
        </w:rPr>
        <w:t>ov študovať cudzí jazyk – max. 4</w:t>
      </w:r>
      <w:r w:rsidR="00CC2CB5" w:rsidRPr="00F84CCF">
        <w:rPr>
          <w:rFonts w:asciiTheme="minorHAnsi" w:hAnsiTheme="minorHAnsi"/>
          <w:b/>
        </w:rPr>
        <w:t>0 bodov</w:t>
      </w:r>
    </w:p>
    <w:p w:rsidR="0081494A" w:rsidRPr="00F84CCF" w:rsidRDefault="00CC2CB5" w:rsidP="00F84CCF">
      <w:pPr>
        <w:pStyle w:val="Odsekzoznamu"/>
        <w:numPr>
          <w:ilvl w:val="0"/>
          <w:numId w:val="27"/>
        </w:numPr>
        <w:jc w:val="both"/>
        <w:rPr>
          <w:rFonts w:asciiTheme="minorHAnsi" w:hAnsiTheme="minorHAnsi"/>
          <w:b/>
        </w:rPr>
      </w:pPr>
      <w:r w:rsidRPr="00F84CCF">
        <w:rPr>
          <w:rFonts w:asciiTheme="minorHAnsi" w:hAnsiTheme="minorHAnsi"/>
        </w:rPr>
        <w:t>testu z</w:t>
      </w:r>
      <w:r w:rsidR="00153D31" w:rsidRPr="00F84CCF">
        <w:rPr>
          <w:rFonts w:asciiTheme="minorHAnsi" w:hAnsiTheme="minorHAnsi"/>
          <w:b/>
        </w:rPr>
        <w:t> katolíckeho náboženstva</w:t>
      </w:r>
      <w:r w:rsidRPr="00F84CCF">
        <w:rPr>
          <w:rFonts w:asciiTheme="minorHAnsi" w:hAnsiTheme="minorHAnsi"/>
          <w:b/>
        </w:rPr>
        <w:t xml:space="preserve"> – max. 10 bodov</w:t>
      </w:r>
      <w:r w:rsidR="00F84CCF" w:rsidRPr="00F84CCF">
        <w:rPr>
          <w:rFonts w:asciiTheme="minorHAnsi" w:hAnsiTheme="minorHAnsi"/>
          <w:b/>
        </w:rPr>
        <w:t xml:space="preserve"> </w:t>
      </w:r>
    </w:p>
    <w:p w:rsidR="0081494A" w:rsidRDefault="0081494A" w:rsidP="0081494A">
      <w:pPr>
        <w:pStyle w:val="Odsekzoznamu"/>
        <w:rPr>
          <w:rFonts w:asciiTheme="minorHAnsi" w:hAnsiTheme="minorHAnsi"/>
          <w:b/>
        </w:rPr>
      </w:pPr>
    </w:p>
    <w:p w:rsidR="0081494A" w:rsidRDefault="0081494A" w:rsidP="0081494A">
      <w:pPr>
        <w:numPr>
          <w:ilvl w:val="0"/>
          <w:numId w:val="23"/>
        </w:numPr>
        <w:tabs>
          <w:tab w:val="clear" w:pos="1068"/>
          <w:tab w:val="num" w:pos="709"/>
        </w:tabs>
        <w:ind w:left="709" w:hanging="284"/>
        <w:jc w:val="both"/>
        <w:rPr>
          <w:rFonts w:asciiTheme="minorHAnsi" w:hAnsiTheme="minorHAnsi"/>
        </w:rPr>
      </w:pPr>
      <w:r w:rsidRPr="0081494A">
        <w:rPr>
          <w:rFonts w:asciiTheme="minorHAnsi" w:hAnsiTheme="minorHAnsi"/>
        </w:rPr>
        <w:t>Body za prospech na ZŠ:</w:t>
      </w:r>
    </w:p>
    <w:p w:rsidR="00BB6081" w:rsidRPr="0081494A" w:rsidRDefault="00BB6081" w:rsidP="00BB6081">
      <w:pPr>
        <w:ind w:left="709"/>
        <w:jc w:val="both"/>
        <w:rPr>
          <w:rFonts w:asciiTheme="minorHAnsi" w:hAnsiTheme="minorHAnsi"/>
        </w:rPr>
      </w:pPr>
    </w:p>
    <w:p w:rsidR="0081494A" w:rsidRPr="0081494A" w:rsidRDefault="0081494A" w:rsidP="00F84CCF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</w:t>
      </w:r>
      <w:r w:rsidRPr="008769D9">
        <w:rPr>
          <w:rFonts w:asciiTheme="minorHAnsi" w:hAnsiTheme="minorHAnsi"/>
        </w:rPr>
        <w:t>hodnotenia sa započítava priemer známok</w:t>
      </w:r>
      <w:r>
        <w:rPr>
          <w:rFonts w:asciiTheme="minorHAnsi" w:hAnsiTheme="minorHAnsi"/>
          <w:b/>
        </w:rPr>
        <w:t xml:space="preserve"> </w:t>
      </w:r>
      <w:r w:rsidR="00CC2CB5" w:rsidRPr="0081494A">
        <w:rPr>
          <w:rFonts w:asciiTheme="minorHAnsi" w:hAnsiTheme="minorHAnsi"/>
        </w:rPr>
        <w:t>na konci 7. ročníka a na polrok</w:t>
      </w:r>
      <w:r>
        <w:rPr>
          <w:rFonts w:asciiTheme="minorHAnsi" w:hAnsiTheme="minorHAnsi"/>
        </w:rPr>
        <w:t>u</w:t>
      </w:r>
      <w:r w:rsidR="00CC2CB5" w:rsidRPr="0081494A">
        <w:rPr>
          <w:rFonts w:asciiTheme="minorHAnsi" w:hAnsiTheme="minorHAnsi"/>
        </w:rPr>
        <w:t xml:space="preserve"> 8. ročníka, resp. na konci 8. ročníka a na polrok</w:t>
      </w:r>
      <w:r>
        <w:rPr>
          <w:rFonts w:asciiTheme="minorHAnsi" w:hAnsiTheme="minorHAnsi"/>
        </w:rPr>
        <w:t>u</w:t>
      </w:r>
      <w:r w:rsidR="00CC2CB5" w:rsidRPr="0081494A">
        <w:rPr>
          <w:rFonts w:asciiTheme="minorHAnsi" w:hAnsiTheme="minorHAnsi"/>
        </w:rPr>
        <w:t xml:space="preserve"> 9. ročníka – </w:t>
      </w:r>
      <w:r w:rsidR="001E7EF1">
        <w:rPr>
          <w:rFonts w:asciiTheme="minorHAnsi" w:hAnsiTheme="minorHAnsi"/>
          <w:b/>
        </w:rPr>
        <w:t>max.</w:t>
      </w:r>
      <w:r>
        <w:rPr>
          <w:rFonts w:asciiTheme="minorHAnsi" w:hAnsiTheme="minorHAnsi"/>
        </w:rPr>
        <w:t xml:space="preserve"> </w:t>
      </w:r>
      <w:r w:rsidRPr="0081494A">
        <w:rPr>
          <w:rFonts w:asciiTheme="minorHAnsi" w:hAnsiTheme="minorHAnsi"/>
          <w:b/>
        </w:rPr>
        <w:t xml:space="preserve"> 10 bodov </w:t>
      </w:r>
      <w:r w:rsidR="00F84CCF" w:rsidRPr="0081494A">
        <w:rPr>
          <w:rFonts w:asciiTheme="minorHAnsi" w:hAnsiTheme="minorHAnsi"/>
          <w:b/>
        </w:rPr>
        <w:t>za každý ročník</w:t>
      </w:r>
      <w:r w:rsidR="00F84CCF" w:rsidRPr="0081494A">
        <w:rPr>
          <w:rFonts w:asciiTheme="minorHAnsi" w:hAnsiTheme="minorHAnsi"/>
        </w:rPr>
        <w:t xml:space="preserve"> (teda </w:t>
      </w:r>
      <w:r w:rsidR="00F84CCF" w:rsidRPr="0081494A">
        <w:rPr>
          <w:rFonts w:asciiTheme="minorHAnsi" w:hAnsiTheme="minorHAnsi"/>
          <w:b/>
        </w:rPr>
        <w:t>spolu max. 20 bodov</w:t>
      </w:r>
      <w:r w:rsidR="001E7EF1">
        <w:rPr>
          <w:rFonts w:asciiTheme="minorHAnsi" w:hAnsiTheme="minorHAnsi"/>
        </w:rPr>
        <w:t xml:space="preserve">) </w:t>
      </w:r>
      <w:r w:rsidR="00F84CCF" w:rsidRPr="0081494A">
        <w:rPr>
          <w:rFonts w:asciiTheme="minorHAnsi" w:hAnsiTheme="minorHAnsi"/>
        </w:rPr>
        <w:t>podľa tabuľky:</w:t>
      </w:r>
    </w:p>
    <w:p w:rsidR="0081494A" w:rsidRPr="008769D9" w:rsidRDefault="0081494A" w:rsidP="0081494A">
      <w:pPr>
        <w:jc w:val="both"/>
        <w:rPr>
          <w:rFonts w:asciiTheme="minorHAnsi" w:hAnsiTheme="minorHAnsi"/>
          <w:b/>
        </w:rPr>
      </w:pPr>
    </w:p>
    <w:tbl>
      <w:tblPr>
        <w:tblStyle w:val="Mriekatabuky"/>
        <w:tblpPr w:leftFromText="141" w:rightFromText="141" w:vertAnchor="text" w:horzAnchor="page" w:tblpX="1681" w:tblpY="49"/>
        <w:tblW w:w="0" w:type="auto"/>
        <w:tblLook w:val="01E0" w:firstRow="1" w:lastRow="1" w:firstColumn="1" w:lastColumn="1" w:noHBand="0" w:noVBand="0"/>
      </w:tblPr>
      <w:tblGrid>
        <w:gridCol w:w="2127"/>
        <w:gridCol w:w="1842"/>
      </w:tblGrid>
      <w:tr w:rsidR="00CC2CB5" w:rsidRPr="008769D9" w:rsidTr="000106C0">
        <w:tc>
          <w:tcPr>
            <w:tcW w:w="2127" w:type="dxa"/>
            <w:shd w:val="clear" w:color="auto" w:fill="D9D9D9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  <w:b/>
              </w:rPr>
            </w:pPr>
            <w:r w:rsidRPr="008769D9">
              <w:rPr>
                <w:rFonts w:asciiTheme="minorHAnsi" w:hAnsiTheme="minorHAnsi"/>
                <w:b/>
              </w:rPr>
              <w:t>Priemer známok</w:t>
            </w:r>
          </w:p>
        </w:tc>
        <w:tc>
          <w:tcPr>
            <w:tcW w:w="1842" w:type="dxa"/>
            <w:shd w:val="clear" w:color="auto" w:fill="D9D9D9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  <w:b/>
              </w:rPr>
            </w:pPr>
            <w:r w:rsidRPr="008769D9">
              <w:rPr>
                <w:rFonts w:asciiTheme="minorHAnsi" w:hAnsiTheme="minorHAnsi"/>
                <w:b/>
              </w:rPr>
              <w:t>Počet bodov</w:t>
            </w:r>
          </w:p>
        </w:tc>
      </w:tr>
      <w:tr w:rsidR="00CC2CB5" w:rsidRPr="008769D9" w:rsidTr="000106C0">
        <w:tc>
          <w:tcPr>
            <w:tcW w:w="2127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do 1,20</w:t>
            </w:r>
          </w:p>
        </w:tc>
        <w:tc>
          <w:tcPr>
            <w:tcW w:w="1842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10</w:t>
            </w:r>
          </w:p>
        </w:tc>
      </w:tr>
      <w:tr w:rsidR="00CC2CB5" w:rsidRPr="008769D9" w:rsidTr="000106C0">
        <w:tc>
          <w:tcPr>
            <w:tcW w:w="2127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1,21 – 1,30</w:t>
            </w:r>
          </w:p>
        </w:tc>
        <w:tc>
          <w:tcPr>
            <w:tcW w:w="1842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9</w:t>
            </w:r>
          </w:p>
        </w:tc>
      </w:tr>
      <w:tr w:rsidR="00CC2CB5" w:rsidRPr="008769D9" w:rsidTr="000106C0">
        <w:tc>
          <w:tcPr>
            <w:tcW w:w="2127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1,31 – 1,40</w:t>
            </w:r>
          </w:p>
        </w:tc>
        <w:tc>
          <w:tcPr>
            <w:tcW w:w="1842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8</w:t>
            </w:r>
          </w:p>
        </w:tc>
      </w:tr>
      <w:tr w:rsidR="00CC2CB5" w:rsidRPr="008769D9" w:rsidTr="000106C0">
        <w:tc>
          <w:tcPr>
            <w:tcW w:w="2127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1,41 – 1,50</w:t>
            </w:r>
          </w:p>
        </w:tc>
        <w:tc>
          <w:tcPr>
            <w:tcW w:w="1842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7</w:t>
            </w:r>
          </w:p>
        </w:tc>
      </w:tr>
      <w:tr w:rsidR="00CC2CB5" w:rsidRPr="008769D9" w:rsidTr="000106C0">
        <w:tc>
          <w:tcPr>
            <w:tcW w:w="2127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1,51 – 1,60</w:t>
            </w:r>
          </w:p>
        </w:tc>
        <w:tc>
          <w:tcPr>
            <w:tcW w:w="1842" w:type="dxa"/>
          </w:tcPr>
          <w:p w:rsidR="00CC2CB5" w:rsidRPr="008769D9" w:rsidRDefault="00CC2CB5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6</w:t>
            </w:r>
          </w:p>
        </w:tc>
      </w:tr>
      <w:tr w:rsidR="000106C0" w:rsidRPr="008769D9" w:rsidTr="000106C0">
        <w:tc>
          <w:tcPr>
            <w:tcW w:w="2127" w:type="dxa"/>
          </w:tcPr>
          <w:p w:rsidR="000106C0" w:rsidRPr="008769D9" w:rsidRDefault="000106C0" w:rsidP="009B0981">
            <w:pPr>
              <w:ind w:left="284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769D9">
              <w:rPr>
                <w:rFonts w:asciiTheme="minorHAnsi" w:hAnsiTheme="minorHAnsi"/>
              </w:rPr>
              <w:t>1,61 – 1,70</w:t>
            </w:r>
          </w:p>
        </w:tc>
        <w:tc>
          <w:tcPr>
            <w:tcW w:w="1842" w:type="dxa"/>
          </w:tcPr>
          <w:p w:rsidR="000106C0" w:rsidRPr="008769D9" w:rsidRDefault="000106C0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106C0" w:rsidRPr="008769D9" w:rsidTr="000106C0">
        <w:tc>
          <w:tcPr>
            <w:tcW w:w="2127" w:type="dxa"/>
          </w:tcPr>
          <w:p w:rsidR="000106C0" w:rsidRPr="008769D9" w:rsidRDefault="000106C0" w:rsidP="009B0981">
            <w:pPr>
              <w:ind w:left="284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769D9">
              <w:rPr>
                <w:rFonts w:asciiTheme="minorHAnsi" w:hAnsiTheme="minorHAnsi"/>
              </w:rPr>
              <w:t>1,71 – 1,80</w:t>
            </w:r>
          </w:p>
        </w:tc>
        <w:tc>
          <w:tcPr>
            <w:tcW w:w="1842" w:type="dxa"/>
          </w:tcPr>
          <w:p w:rsidR="000106C0" w:rsidRPr="008769D9" w:rsidRDefault="000106C0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106C0" w:rsidRPr="008769D9" w:rsidTr="000106C0">
        <w:tc>
          <w:tcPr>
            <w:tcW w:w="2127" w:type="dxa"/>
          </w:tcPr>
          <w:p w:rsidR="000106C0" w:rsidRPr="008769D9" w:rsidRDefault="000106C0" w:rsidP="009B0981">
            <w:pPr>
              <w:ind w:left="284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769D9">
              <w:rPr>
                <w:rFonts w:asciiTheme="minorHAnsi" w:hAnsiTheme="minorHAnsi"/>
              </w:rPr>
              <w:t>1,81 – 1,90</w:t>
            </w:r>
          </w:p>
        </w:tc>
        <w:tc>
          <w:tcPr>
            <w:tcW w:w="1842" w:type="dxa"/>
          </w:tcPr>
          <w:p w:rsidR="000106C0" w:rsidRPr="008769D9" w:rsidRDefault="000106C0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106C0" w:rsidRPr="008769D9" w:rsidTr="000106C0">
        <w:tc>
          <w:tcPr>
            <w:tcW w:w="2127" w:type="dxa"/>
          </w:tcPr>
          <w:p w:rsidR="000106C0" w:rsidRPr="008769D9" w:rsidRDefault="000106C0" w:rsidP="009B0981">
            <w:pPr>
              <w:ind w:left="284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8769D9">
              <w:rPr>
                <w:rFonts w:asciiTheme="minorHAnsi" w:hAnsiTheme="minorHAnsi"/>
              </w:rPr>
              <w:t>1,91 – 1,99</w:t>
            </w:r>
          </w:p>
        </w:tc>
        <w:tc>
          <w:tcPr>
            <w:tcW w:w="1842" w:type="dxa"/>
          </w:tcPr>
          <w:p w:rsidR="000106C0" w:rsidRPr="008769D9" w:rsidRDefault="000106C0" w:rsidP="000106C0">
            <w:pPr>
              <w:ind w:left="284" w:hanging="2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:rsidR="00CC2CB5" w:rsidRPr="008769D9" w:rsidRDefault="00CC2CB5" w:rsidP="00CC2CB5">
      <w:pPr>
        <w:ind w:left="284"/>
        <w:jc w:val="both"/>
        <w:rPr>
          <w:rFonts w:asciiTheme="minorHAnsi" w:hAnsiTheme="minorHAnsi"/>
          <w:b/>
        </w:rPr>
      </w:pPr>
    </w:p>
    <w:p w:rsidR="00CC2CB5" w:rsidRPr="008769D9" w:rsidRDefault="00CC2CB5" w:rsidP="00CC2CB5">
      <w:pPr>
        <w:ind w:left="284"/>
        <w:jc w:val="both"/>
        <w:rPr>
          <w:rFonts w:asciiTheme="minorHAnsi" w:hAnsiTheme="minorHAnsi"/>
          <w:b/>
        </w:rPr>
      </w:pPr>
    </w:p>
    <w:p w:rsidR="00CC2CB5" w:rsidRPr="008769D9" w:rsidRDefault="00CC2CB5" w:rsidP="00CC2CB5">
      <w:pPr>
        <w:ind w:left="284"/>
        <w:jc w:val="both"/>
        <w:rPr>
          <w:rFonts w:asciiTheme="minorHAnsi" w:hAnsiTheme="minorHAnsi"/>
          <w:b/>
        </w:rPr>
      </w:pPr>
    </w:p>
    <w:p w:rsidR="00CC2CB5" w:rsidRPr="008769D9" w:rsidRDefault="00CC2CB5" w:rsidP="00CC2CB5">
      <w:pPr>
        <w:ind w:left="284"/>
        <w:jc w:val="both"/>
        <w:rPr>
          <w:rFonts w:asciiTheme="minorHAnsi" w:hAnsiTheme="minorHAnsi"/>
          <w:b/>
        </w:rPr>
      </w:pPr>
    </w:p>
    <w:p w:rsidR="00CC2CB5" w:rsidRPr="008769D9" w:rsidRDefault="00CC2CB5" w:rsidP="00CC2CB5">
      <w:pPr>
        <w:ind w:left="284"/>
        <w:jc w:val="both"/>
        <w:rPr>
          <w:rFonts w:asciiTheme="minorHAnsi" w:hAnsiTheme="minorHAnsi"/>
          <w:b/>
        </w:rPr>
      </w:pPr>
    </w:p>
    <w:p w:rsidR="00CC2CB5" w:rsidRPr="008769D9" w:rsidRDefault="00CC2CB5" w:rsidP="00CC2CB5">
      <w:pPr>
        <w:rPr>
          <w:rFonts w:asciiTheme="minorHAnsi" w:hAnsiTheme="minorHAnsi"/>
        </w:rPr>
      </w:pPr>
      <w:r w:rsidRPr="008769D9">
        <w:rPr>
          <w:rFonts w:asciiTheme="minorHAnsi" w:hAnsiTheme="minorHAnsi"/>
        </w:rPr>
        <w:t xml:space="preserve">   </w:t>
      </w:r>
    </w:p>
    <w:p w:rsidR="00CC2CB5" w:rsidRPr="008769D9" w:rsidRDefault="00CC2CB5" w:rsidP="00CC2CB5">
      <w:pPr>
        <w:ind w:left="284" w:hanging="284"/>
        <w:rPr>
          <w:rFonts w:asciiTheme="minorHAnsi" w:hAnsiTheme="minorHAnsi"/>
          <w:i/>
        </w:rPr>
      </w:pPr>
      <w:r w:rsidRPr="008769D9">
        <w:rPr>
          <w:rFonts w:asciiTheme="minorHAnsi" w:hAnsiTheme="minorHAnsi"/>
          <w:i/>
        </w:rPr>
        <w:t xml:space="preserve">                   </w:t>
      </w:r>
    </w:p>
    <w:p w:rsidR="000106C0" w:rsidRDefault="000106C0" w:rsidP="001E7EF1">
      <w:pPr>
        <w:ind w:left="720"/>
        <w:jc w:val="both"/>
        <w:rPr>
          <w:rFonts w:asciiTheme="minorHAnsi" w:hAnsiTheme="minorHAnsi"/>
        </w:rPr>
      </w:pPr>
    </w:p>
    <w:p w:rsidR="000106C0" w:rsidRDefault="000106C0" w:rsidP="001E7EF1">
      <w:pPr>
        <w:ind w:left="720"/>
        <w:jc w:val="both"/>
        <w:rPr>
          <w:rFonts w:asciiTheme="minorHAnsi" w:hAnsiTheme="minorHAnsi"/>
        </w:rPr>
      </w:pPr>
    </w:p>
    <w:p w:rsidR="000106C0" w:rsidRDefault="000106C0" w:rsidP="001E7EF1">
      <w:pPr>
        <w:ind w:left="720"/>
        <w:jc w:val="both"/>
        <w:rPr>
          <w:rFonts w:asciiTheme="minorHAnsi" w:hAnsiTheme="minorHAnsi"/>
        </w:rPr>
      </w:pPr>
    </w:p>
    <w:p w:rsidR="000106C0" w:rsidRDefault="000106C0" w:rsidP="001E7EF1">
      <w:pPr>
        <w:ind w:left="720"/>
        <w:jc w:val="both"/>
        <w:rPr>
          <w:rFonts w:asciiTheme="minorHAnsi" w:hAnsiTheme="minorHAnsi"/>
        </w:rPr>
      </w:pPr>
    </w:p>
    <w:p w:rsidR="001E7EF1" w:rsidRPr="001E7EF1" w:rsidRDefault="001E7EF1" w:rsidP="001E7EF1">
      <w:pPr>
        <w:ind w:left="720"/>
        <w:jc w:val="both"/>
        <w:rPr>
          <w:rFonts w:asciiTheme="minorHAnsi" w:hAnsiTheme="minorHAnsi"/>
        </w:rPr>
      </w:pPr>
      <w:r w:rsidRPr="001E7EF1">
        <w:rPr>
          <w:rFonts w:asciiTheme="minorHAnsi" w:hAnsiTheme="minorHAnsi"/>
        </w:rPr>
        <w:t>Do priemeru sa nezarátavajú známky z výchovných predmetov.</w:t>
      </w:r>
    </w:p>
    <w:p w:rsidR="00CC2CB5" w:rsidRPr="008769D9" w:rsidRDefault="00CC2CB5" w:rsidP="00CC2CB5">
      <w:pPr>
        <w:ind w:left="284" w:hanging="284"/>
        <w:rPr>
          <w:rFonts w:asciiTheme="minorHAnsi" w:hAnsiTheme="minorHAnsi"/>
          <w:i/>
        </w:rPr>
      </w:pPr>
    </w:p>
    <w:p w:rsidR="00CC2CB5" w:rsidRPr="008769D9" w:rsidRDefault="00077CA2" w:rsidP="0081494A">
      <w:pPr>
        <w:ind w:left="284" w:hanging="284"/>
        <w:rPr>
          <w:rFonts w:asciiTheme="minorHAnsi" w:hAnsiTheme="minorHAnsi"/>
          <w:b/>
          <w:i/>
        </w:rPr>
      </w:pPr>
      <w:r w:rsidRPr="008769D9">
        <w:rPr>
          <w:rFonts w:asciiTheme="minorHAnsi" w:hAnsiTheme="minorHAnsi"/>
          <w:b/>
          <w:i/>
        </w:rPr>
        <w:t xml:space="preserve">    </w:t>
      </w:r>
    </w:p>
    <w:p w:rsidR="001E7EF1" w:rsidRPr="000370EB" w:rsidRDefault="000370EB" w:rsidP="000370EB">
      <w:pPr>
        <w:rPr>
          <w:rFonts w:ascii="Calibri" w:hAnsi="Calibri" w:cstheme="minorHAnsi"/>
        </w:rPr>
      </w:pPr>
      <w:r w:rsidRPr="000370EB">
        <w:rPr>
          <w:rFonts w:ascii="Calibri" w:hAnsi="Calibri" w:cstheme="minorHAnsi"/>
        </w:rPr>
        <w:t xml:space="preserve">  </w:t>
      </w:r>
      <w:r>
        <w:rPr>
          <w:rFonts w:ascii="Calibri" w:hAnsi="Calibri" w:cstheme="minorHAnsi"/>
        </w:rPr>
        <w:t xml:space="preserve">       c) </w:t>
      </w:r>
      <w:r w:rsidR="001E7EF1" w:rsidRPr="000370EB">
        <w:rPr>
          <w:rFonts w:ascii="Calibri" w:hAnsi="Calibri" w:cstheme="minorHAnsi"/>
        </w:rPr>
        <w:t xml:space="preserve">Body za výsledky súťaží a predmetových olympiád garantovaných Ministerstvom školstva, vedy,  </w:t>
      </w:r>
    </w:p>
    <w:p w:rsidR="001E7EF1" w:rsidRPr="00574701" w:rsidRDefault="001E7EF1" w:rsidP="001E7EF1">
      <w:pPr>
        <w:pStyle w:val="Odsekzoznamu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výskumu a športu SR (okrem športových súťaží) – </w:t>
      </w:r>
      <w:r w:rsidRPr="00574701">
        <w:rPr>
          <w:rFonts w:ascii="Calibri" w:hAnsi="Calibri" w:cstheme="minorHAnsi"/>
          <w:b/>
        </w:rPr>
        <w:t>max. 20 bodov</w:t>
      </w:r>
      <w:r w:rsidRPr="00574701">
        <w:rPr>
          <w:rFonts w:ascii="Calibri" w:hAnsi="Calibri" w:cstheme="minorHAnsi"/>
        </w:rPr>
        <w:t xml:space="preserve"> podľa tabuľky:</w:t>
      </w:r>
    </w:p>
    <w:p w:rsidR="00CC2CB5" w:rsidRPr="008769D9" w:rsidRDefault="00CC2CB5" w:rsidP="00AA1A32">
      <w:pPr>
        <w:rPr>
          <w:rFonts w:asciiTheme="minorHAnsi" w:hAnsiTheme="minorHAnsi"/>
        </w:rPr>
      </w:pPr>
    </w:p>
    <w:tbl>
      <w:tblPr>
        <w:tblStyle w:val="Mriekatabuky"/>
        <w:tblpPr w:leftFromText="141" w:rightFromText="141" w:vertAnchor="text" w:horzAnchor="page" w:tblpX="1693" w:tblpY="117"/>
        <w:tblW w:w="0" w:type="auto"/>
        <w:tblLook w:val="01E0" w:firstRow="1" w:lastRow="1" w:firstColumn="1" w:lastColumn="1" w:noHBand="0" w:noVBand="0"/>
      </w:tblPr>
      <w:tblGrid>
        <w:gridCol w:w="2126"/>
        <w:gridCol w:w="2641"/>
        <w:gridCol w:w="2320"/>
        <w:gridCol w:w="2410"/>
      </w:tblGrid>
      <w:tr w:rsidR="00CC2CB5" w:rsidRPr="008769D9" w:rsidTr="00230369">
        <w:tc>
          <w:tcPr>
            <w:tcW w:w="2126" w:type="dxa"/>
            <w:shd w:val="clear" w:color="auto" w:fill="D9D9D9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  <w:b/>
              </w:rPr>
            </w:pPr>
            <w:r w:rsidRPr="008769D9">
              <w:rPr>
                <w:rFonts w:asciiTheme="minorHAnsi" w:hAnsiTheme="minorHAnsi"/>
                <w:b/>
              </w:rPr>
              <w:t>Počet bodov</w:t>
            </w:r>
          </w:p>
        </w:tc>
        <w:tc>
          <w:tcPr>
            <w:tcW w:w="2641" w:type="dxa"/>
            <w:shd w:val="clear" w:color="auto" w:fill="D9D9D9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  <w:b/>
              </w:rPr>
            </w:pPr>
            <w:r w:rsidRPr="008769D9">
              <w:rPr>
                <w:rFonts w:asciiTheme="minorHAnsi" w:hAnsiTheme="minorHAnsi"/>
                <w:b/>
              </w:rPr>
              <w:t xml:space="preserve">Okresné, obvodné, </w:t>
            </w:r>
            <w:proofErr w:type="spellStart"/>
            <w:r w:rsidRPr="008769D9">
              <w:rPr>
                <w:rFonts w:asciiTheme="minorHAnsi" w:hAnsiTheme="minorHAnsi"/>
                <w:b/>
              </w:rPr>
              <w:t>dekanátne</w:t>
            </w:r>
            <w:proofErr w:type="spellEnd"/>
            <w:r w:rsidRPr="008769D9">
              <w:rPr>
                <w:rFonts w:asciiTheme="minorHAnsi" w:hAnsiTheme="minorHAnsi"/>
                <w:b/>
              </w:rPr>
              <w:t xml:space="preserve"> kolá</w:t>
            </w:r>
          </w:p>
        </w:tc>
        <w:tc>
          <w:tcPr>
            <w:tcW w:w="2320" w:type="dxa"/>
            <w:shd w:val="clear" w:color="auto" w:fill="D9D9D9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  <w:b/>
              </w:rPr>
            </w:pPr>
            <w:r w:rsidRPr="008769D9">
              <w:rPr>
                <w:rFonts w:asciiTheme="minorHAnsi" w:hAnsiTheme="minorHAnsi"/>
                <w:b/>
              </w:rPr>
              <w:t>Krajské, diecézne kolá</w:t>
            </w:r>
          </w:p>
        </w:tc>
        <w:tc>
          <w:tcPr>
            <w:tcW w:w="2410" w:type="dxa"/>
            <w:shd w:val="clear" w:color="auto" w:fill="D9D9D9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  <w:b/>
              </w:rPr>
            </w:pPr>
            <w:r w:rsidRPr="008769D9">
              <w:rPr>
                <w:rFonts w:asciiTheme="minorHAnsi" w:hAnsiTheme="minorHAnsi"/>
                <w:b/>
              </w:rPr>
              <w:t>Celoštátne kolá</w:t>
            </w:r>
          </w:p>
        </w:tc>
      </w:tr>
      <w:tr w:rsidR="00CC2CB5" w:rsidRPr="008769D9" w:rsidTr="00230369">
        <w:tc>
          <w:tcPr>
            <w:tcW w:w="2126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1. – 3. miesto</w:t>
            </w:r>
          </w:p>
        </w:tc>
        <w:tc>
          <w:tcPr>
            <w:tcW w:w="2641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3</w:t>
            </w:r>
          </w:p>
        </w:tc>
        <w:tc>
          <w:tcPr>
            <w:tcW w:w="2320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7</w:t>
            </w:r>
          </w:p>
        </w:tc>
        <w:tc>
          <w:tcPr>
            <w:tcW w:w="2410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10</w:t>
            </w:r>
          </w:p>
        </w:tc>
      </w:tr>
      <w:tr w:rsidR="00CC2CB5" w:rsidRPr="008769D9" w:rsidTr="00230369">
        <w:tc>
          <w:tcPr>
            <w:tcW w:w="2126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Úspešný riešiteľ</w:t>
            </w:r>
          </w:p>
        </w:tc>
        <w:tc>
          <w:tcPr>
            <w:tcW w:w="2641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1</w:t>
            </w:r>
          </w:p>
        </w:tc>
        <w:tc>
          <w:tcPr>
            <w:tcW w:w="2320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3</w:t>
            </w:r>
          </w:p>
        </w:tc>
        <w:tc>
          <w:tcPr>
            <w:tcW w:w="2410" w:type="dxa"/>
          </w:tcPr>
          <w:p w:rsidR="00CC2CB5" w:rsidRPr="008769D9" w:rsidRDefault="00CC2CB5" w:rsidP="0023036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8769D9">
              <w:rPr>
                <w:rFonts w:asciiTheme="minorHAnsi" w:hAnsiTheme="minorHAnsi"/>
              </w:rPr>
              <w:t>5</w:t>
            </w:r>
          </w:p>
        </w:tc>
      </w:tr>
    </w:tbl>
    <w:p w:rsidR="00CC2CB5" w:rsidRPr="008769D9" w:rsidRDefault="00CC2CB5" w:rsidP="00CC2CB5">
      <w:pPr>
        <w:ind w:left="284" w:hanging="284"/>
        <w:rPr>
          <w:rFonts w:asciiTheme="minorHAnsi" w:hAnsiTheme="minorHAnsi"/>
        </w:rPr>
      </w:pPr>
    </w:p>
    <w:p w:rsidR="00CC2CB5" w:rsidRPr="008769D9" w:rsidRDefault="00CC2CB5" w:rsidP="00CC2CB5">
      <w:pPr>
        <w:ind w:left="284" w:hanging="284"/>
        <w:rPr>
          <w:rFonts w:asciiTheme="minorHAnsi" w:hAnsiTheme="minorHAnsi"/>
        </w:rPr>
      </w:pPr>
    </w:p>
    <w:p w:rsidR="00CC2CB5" w:rsidRPr="008769D9" w:rsidRDefault="00CC2CB5" w:rsidP="00CC2CB5">
      <w:pPr>
        <w:ind w:left="284" w:hanging="284"/>
        <w:rPr>
          <w:rFonts w:asciiTheme="minorHAnsi" w:hAnsiTheme="minorHAnsi"/>
        </w:rPr>
      </w:pPr>
      <w:r w:rsidRPr="008769D9">
        <w:rPr>
          <w:rFonts w:asciiTheme="minorHAnsi" w:hAnsiTheme="minorHAnsi"/>
        </w:rPr>
        <w:t xml:space="preserve">                   </w:t>
      </w:r>
    </w:p>
    <w:p w:rsidR="00CC2CB5" w:rsidRPr="008769D9" w:rsidRDefault="00CC2CB5" w:rsidP="00CC2CB5">
      <w:pPr>
        <w:ind w:left="284" w:hanging="284"/>
        <w:rPr>
          <w:rFonts w:asciiTheme="minorHAnsi" w:hAnsiTheme="minorHAnsi"/>
        </w:rPr>
      </w:pPr>
    </w:p>
    <w:p w:rsidR="00CC2CB5" w:rsidRPr="008769D9" w:rsidRDefault="00CC2CB5" w:rsidP="00CC2CB5">
      <w:pPr>
        <w:ind w:left="284" w:hanging="284"/>
        <w:rPr>
          <w:rFonts w:asciiTheme="minorHAnsi" w:hAnsiTheme="minorHAnsi"/>
        </w:rPr>
      </w:pPr>
    </w:p>
    <w:p w:rsidR="00CC2CB5" w:rsidRPr="008769D9" w:rsidRDefault="00CC2CB5" w:rsidP="00CC2CB5">
      <w:pPr>
        <w:ind w:left="284" w:hanging="284"/>
        <w:rPr>
          <w:rFonts w:asciiTheme="minorHAnsi" w:hAnsiTheme="minorHAnsi"/>
        </w:rPr>
      </w:pPr>
    </w:p>
    <w:p w:rsidR="00CC2CB5" w:rsidRPr="001E7EF1" w:rsidRDefault="00077CA2" w:rsidP="00CC2CB5">
      <w:pPr>
        <w:ind w:left="284" w:hanging="284"/>
        <w:jc w:val="both"/>
        <w:rPr>
          <w:rFonts w:asciiTheme="minorHAnsi" w:hAnsiTheme="minorHAnsi"/>
        </w:rPr>
      </w:pPr>
      <w:r w:rsidRPr="008E1ED6">
        <w:rPr>
          <w:rFonts w:asciiTheme="minorHAnsi" w:hAnsiTheme="minorHAnsi"/>
        </w:rPr>
        <w:t xml:space="preserve">    </w:t>
      </w:r>
      <w:r w:rsidR="00CC2CB5" w:rsidRPr="008E1ED6">
        <w:rPr>
          <w:rFonts w:asciiTheme="minorHAnsi" w:hAnsiTheme="minorHAnsi"/>
        </w:rPr>
        <w:t xml:space="preserve"> </w:t>
      </w:r>
      <w:r w:rsidR="00CC2CB5" w:rsidRPr="001E7EF1">
        <w:rPr>
          <w:rFonts w:asciiTheme="minorHAnsi" w:hAnsiTheme="minorHAnsi"/>
        </w:rPr>
        <w:t>Započítava sa najlepšie umiestnenie v</w:t>
      </w:r>
      <w:r w:rsidR="008E1ED6" w:rsidRPr="001E7EF1">
        <w:rPr>
          <w:rFonts w:asciiTheme="minorHAnsi" w:hAnsiTheme="minorHAnsi"/>
        </w:rPr>
        <w:t> </w:t>
      </w:r>
      <w:r w:rsidR="00CC2CB5" w:rsidRPr="001E7EF1">
        <w:rPr>
          <w:rFonts w:asciiTheme="minorHAnsi" w:hAnsiTheme="minorHAnsi"/>
        </w:rPr>
        <w:t>dan</w:t>
      </w:r>
      <w:r w:rsidR="008E1ED6" w:rsidRPr="001E7EF1">
        <w:rPr>
          <w:rFonts w:asciiTheme="minorHAnsi" w:hAnsiTheme="minorHAnsi"/>
        </w:rPr>
        <w:t>ej súťaži</w:t>
      </w:r>
      <w:r w:rsidR="00CC2CB5" w:rsidRPr="001E7EF1">
        <w:rPr>
          <w:rFonts w:asciiTheme="minorHAnsi" w:hAnsiTheme="minorHAnsi"/>
        </w:rPr>
        <w:t xml:space="preserve">.                </w:t>
      </w:r>
    </w:p>
    <w:p w:rsidR="00CD4AAC" w:rsidRDefault="00077CA2" w:rsidP="008E1ED6">
      <w:pPr>
        <w:ind w:left="284" w:hanging="284"/>
        <w:rPr>
          <w:rFonts w:asciiTheme="minorHAnsi" w:hAnsiTheme="minorHAnsi"/>
        </w:rPr>
      </w:pPr>
      <w:r w:rsidRPr="008769D9">
        <w:rPr>
          <w:rFonts w:asciiTheme="minorHAnsi" w:hAnsiTheme="minorHAnsi"/>
        </w:rPr>
        <w:t xml:space="preserve">     </w:t>
      </w:r>
      <w:r w:rsidR="00CC2CB5" w:rsidRPr="008769D9">
        <w:rPr>
          <w:rFonts w:asciiTheme="minorHAnsi" w:hAnsiTheme="minorHAnsi"/>
        </w:rPr>
        <w:t xml:space="preserve">Umiestnenie musí byť preukázané originálom diplomu, </w:t>
      </w:r>
      <w:r w:rsidR="0022202F" w:rsidRPr="008769D9">
        <w:rPr>
          <w:rFonts w:asciiTheme="minorHAnsi" w:hAnsiTheme="minorHAnsi"/>
        </w:rPr>
        <w:t xml:space="preserve">resp. </w:t>
      </w:r>
      <w:r w:rsidR="0022202F" w:rsidRPr="00A43265">
        <w:rPr>
          <w:rFonts w:asciiTheme="minorHAnsi" w:hAnsiTheme="minorHAnsi"/>
        </w:rPr>
        <w:t>jeho fotokópiou priloženou k prihláške a overenou výchovným poradcom.</w:t>
      </w:r>
      <w:r w:rsidR="0022202F" w:rsidRPr="008769D9">
        <w:rPr>
          <w:rFonts w:asciiTheme="minorHAnsi" w:hAnsiTheme="minorHAnsi"/>
        </w:rPr>
        <w:t xml:space="preserve">    </w:t>
      </w:r>
    </w:p>
    <w:p w:rsidR="001E7EF1" w:rsidRDefault="001E7EF1" w:rsidP="008E1ED6">
      <w:pPr>
        <w:ind w:left="284" w:hanging="284"/>
        <w:rPr>
          <w:rFonts w:asciiTheme="minorHAnsi" w:hAnsiTheme="minorHAnsi"/>
        </w:rPr>
      </w:pPr>
    </w:p>
    <w:p w:rsidR="000370EB" w:rsidRDefault="000370EB" w:rsidP="008E1ED6">
      <w:pPr>
        <w:ind w:left="284" w:hanging="284"/>
        <w:rPr>
          <w:rFonts w:asciiTheme="minorHAnsi" w:hAnsiTheme="minorHAnsi"/>
        </w:rPr>
      </w:pPr>
    </w:p>
    <w:p w:rsidR="00CD4AAC" w:rsidRPr="0056231F" w:rsidRDefault="001E7EF1" w:rsidP="001E7EF1">
      <w:pPr>
        <w:ind w:left="284" w:hanging="284"/>
        <w:rPr>
          <w:rFonts w:asciiTheme="minorHAnsi" w:hAnsiTheme="minorHAnsi"/>
          <w:b/>
          <w:u w:val="single"/>
        </w:rPr>
      </w:pPr>
      <w:r w:rsidRPr="0056231F">
        <w:rPr>
          <w:rFonts w:asciiTheme="minorHAnsi" w:hAnsiTheme="minorHAnsi"/>
          <w:b/>
          <w:u w:val="single"/>
        </w:rPr>
        <w:t>4.PODMIENKY PRIJATIA</w:t>
      </w:r>
    </w:p>
    <w:p w:rsidR="001E7EF1" w:rsidRPr="001E7EF1" w:rsidRDefault="001E7EF1" w:rsidP="001E7EF1">
      <w:pPr>
        <w:ind w:left="284" w:hanging="284"/>
        <w:rPr>
          <w:rFonts w:asciiTheme="minorHAnsi" w:hAnsiTheme="minorHAnsi"/>
          <w:u w:val="single"/>
        </w:rPr>
      </w:pPr>
    </w:p>
    <w:p w:rsidR="00CD4AAC" w:rsidRPr="001E7EF1" w:rsidRDefault="00CD4AAC" w:rsidP="00A43265">
      <w:pPr>
        <w:numPr>
          <w:ilvl w:val="2"/>
          <w:numId w:val="1"/>
        </w:numPr>
        <w:tabs>
          <w:tab w:val="clear" w:pos="2340"/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 w:cstheme="minorHAnsi"/>
        </w:rPr>
        <w:t>Uchádzač nie je žiakom inej strednej školy.</w:t>
      </w:r>
    </w:p>
    <w:p w:rsidR="008E1ED6" w:rsidRPr="001E7EF1" w:rsidRDefault="00CD4AAC" w:rsidP="008E1ED6">
      <w:pPr>
        <w:numPr>
          <w:ilvl w:val="2"/>
          <w:numId w:val="1"/>
        </w:numPr>
        <w:tabs>
          <w:tab w:val="clear" w:pos="2340"/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 w:cstheme="minorHAnsi"/>
          <w:bCs/>
        </w:rPr>
        <w:t>Uchádzač má na prihláške potvrdenú zdravotnú spôsobilosť pre štúdium v</w:t>
      </w:r>
      <w:r w:rsidR="00A43265" w:rsidRPr="001E7EF1">
        <w:rPr>
          <w:rFonts w:asciiTheme="minorHAnsi" w:hAnsiTheme="minorHAnsi" w:cstheme="minorHAnsi"/>
          <w:bCs/>
        </w:rPr>
        <w:t> </w:t>
      </w:r>
      <w:r w:rsidRPr="001E7EF1">
        <w:rPr>
          <w:rFonts w:asciiTheme="minorHAnsi" w:hAnsiTheme="minorHAnsi" w:cstheme="minorHAnsi"/>
          <w:bCs/>
        </w:rPr>
        <w:t>odbore</w:t>
      </w:r>
      <w:r w:rsidR="00A43265" w:rsidRPr="001E7EF1">
        <w:rPr>
          <w:rFonts w:asciiTheme="minorHAnsi" w:hAnsiTheme="minorHAnsi" w:cstheme="minorHAnsi"/>
          <w:bCs/>
        </w:rPr>
        <w:t>.</w:t>
      </w:r>
    </w:p>
    <w:p w:rsidR="008E1ED6" w:rsidRPr="001E7EF1" w:rsidRDefault="008E1ED6" w:rsidP="008E1ED6">
      <w:pPr>
        <w:numPr>
          <w:ilvl w:val="2"/>
          <w:numId w:val="1"/>
        </w:numPr>
        <w:tabs>
          <w:tab w:val="clear" w:pos="2340"/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 w:cstheme="minorHAnsi"/>
        </w:rPr>
        <w:t>Ú</w:t>
      </w:r>
      <w:r w:rsidR="00CC2CB5" w:rsidRPr="001E7EF1">
        <w:rPr>
          <w:rFonts w:asciiTheme="minorHAnsi" w:hAnsiTheme="minorHAnsi"/>
        </w:rPr>
        <w:t>s</w:t>
      </w:r>
      <w:r w:rsidRPr="001E7EF1">
        <w:rPr>
          <w:rFonts w:asciiTheme="minorHAnsi" w:hAnsiTheme="minorHAnsi"/>
        </w:rPr>
        <w:t>pešné absolvovanie talentovej</w:t>
      </w:r>
      <w:r w:rsidR="00CC2CB5" w:rsidRPr="001E7EF1">
        <w:rPr>
          <w:rFonts w:asciiTheme="minorHAnsi" w:hAnsiTheme="minorHAnsi"/>
        </w:rPr>
        <w:t xml:space="preserve"> skúšky</w:t>
      </w:r>
      <w:r w:rsidR="001E7EF1" w:rsidRPr="001E7EF1">
        <w:rPr>
          <w:rFonts w:asciiTheme="minorHAnsi" w:hAnsiTheme="minorHAnsi"/>
        </w:rPr>
        <w:t>.</w:t>
      </w:r>
    </w:p>
    <w:p w:rsidR="008E1ED6" w:rsidRPr="00BB6081" w:rsidRDefault="008E1ED6" w:rsidP="008E1ED6">
      <w:pPr>
        <w:numPr>
          <w:ilvl w:val="2"/>
          <w:numId w:val="1"/>
        </w:numPr>
        <w:tabs>
          <w:tab w:val="clear" w:pos="2340"/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/>
        </w:rPr>
        <w:lastRenderedPageBreak/>
        <w:t xml:space="preserve">Poradie </w:t>
      </w:r>
      <w:r w:rsidR="00077CA2" w:rsidRPr="001E7EF1">
        <w:rPr>
          <w:rFonts w:asciiTheme="minorHAnsi" w:hAnsiTheme="minorHAnsi"/>
        </w:rPr>
        <w:t xml:space="preserve">na základe celkového </w:t>
      </w:r>
      <w:r w:rsidR="00CC2CB5" w:rsidRPr="001E7EF1">
        <w:rPr>
          <w:rFonts w:asciiTheme="minorHAnsi" w:hAnsiTheme="minorHAnsi"/>
          <w:b/>
        </w:rPr>
        <w:t>súčtu bodov</w:t>
      </w:r>
      <w:r w:rsidR="00CC2CB5" w:rsidRPr="001E7EF1">
        <w:rPr>
          <w:rFonts w:asciiTheme="minorHAnsi" w:hAnsiTheme="minorHAnsi"/>
        </w:rPr>
        <w:t xml:space="preserve"> - </w:t>
      </w:r>
      <w:r w:rsidR="001E7EF1">
        <w:rPr>
          <w:rFonts w:asciiTheme="minorHAnsi" w:hAnsiTheme="minorHAnsi"/>
          <w:b/>
        </w:rPr>
        <w:t>max. počet je 90 bodov.</w:t>
      </w:r>
    </w:p>
    <w:p w:rsidR="00BB6081" w:rsidRPr="001E7EF1" w:rsidRDefault="00BB6081" w:rsidP="00BB6081">
      <w:pPr>
        <w:ind w:left="284"/>
        <w:jc w:val="both"/>
        <w:rPr>
          <w:rFonts w:asciiTheme="minorHAnsi" w:hAnsiTheme="minorHAnsi" w:cstheme="minorHAnsi"/>
        </w:rPr>
      </w:pPr>
    </w:p>
    <w:p w:rsidR="00CC2CB5" w:rsidRPr="006A37C6" w:rsidRDefault="00CC2CB5" w:rsidP="006A37C6">
      <w:pPr>
        <w:numPr>
          <w:ilvl w:val="2"/>
          <w:numId w:val="1"/>
        </w:numPr>
        <w:tabs>
          <w:tab w:val="clear" w:pos="2340"/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/>
        </w:rPr>
        <w:t xml:space="preserve">V prípade </w:t>
      </w:r>
      <w:r w:rsidRPr="001E7EF1">
        <w:rPr>
          <w:rFonts w:asciiTheme="minorHAnsi" w:hAnsiTheme="minorHAnsi"/>
          <w:b/>
        </w:rPr>
        <w:t>rovnosti bodov</w:t>
      </w:r>
      <w:r w:rsidR="00832CCD">
        <w:rPr>
          <w:rFonts w:asciiTheme="minorHAnsi" w:hAnsiTheme="minorHAnsi"/>
        </w:rPr>
        <w:t xml:space="preserve"> </w:t>
      </w:r>
      <w:r w:rsidR="009F3D6E" w:rsidRPr="006A37C6">
        <w:rPr>
          <w:rFonts w:asciiTheme="minorHAnsi" w:hAnsiTheme="minorHAnsi" w:cstheme="minorHAnsi"/>
          <w:b/>
        </w:rPr>
        <w:t>sa zohľadňujú kritéria v nasledovnom poradí</w:t>
      </w:r>
      <w:r w:rsidR="006A37C6" w:rsidRPr="006A37C6">
        <w:rPr>
          <w:rFonts w:asciiTheme="minorHAnsi" w:hAnsiTheme="minorHAnsi" w:cstheme="minorHAnsi"/>
          <w:b/>
        </w:rPr>
        <w:t>:</w:t>
      </w:r>
    </w:p>
    <w:p w:rsidR="006A37C6" w:rsidRPr="006A37C6" w:rsidRDefault="006A37C6" w:rsidP="006A37C6">
      <w:pPr>
        <w:ind w:left="284"/>
        <w:jc w:val="both"/>
        <w:rPr>
          <w:rFonts w:asciiTheme="minorHAnsi" w:hAnsiTheme="minorHAnsi" w:cstheme="minorHAnsi"/>
        </w:rPr>
      </w:pPr>
    </w:p>
    <w:p w:rsidR="006A37C6" w:rsidRDefault="00CC2CB5" w:rsidP="006A37C6">
      <w:pPr>
        <w:numPr>
          <w:ilvl w:val="0"/>
          <w:numId w:val="24"/>
        </w:numPr>
        <w:spacing w:line="360" w:lineRule="auto"/>
        <w:ind w:left="850" w:hanging="357"/>
        <w:jc w:val="both"/>
        <w:rPr>
          <w:rFonts w:asciiTheme="minorHAnsi" w:hAnsiTheme="minorHAnsi"/>
        </w:rPr>
      </w:pPr>
      <w:r w:rsidRPr="001E7EF1">
        <w:rPr>
          <w:rFonts w:asciiTheme="minorHAnsi" w:hAnsiTheme="minorHAnsi"/>
        </w:rPr>
        <w:t>navštevovanie cirkevnej školy</w:t>
      </w:r>
      <w:r w:rsidR="008E1ED6" w:rsidRPr="001E7EF1">
        <w:rPr>
          <w:rFonts w:asciiTheme="minorHAnsi" w:hAnsiTheme="minorHAnsi"/>
        </w:rPr>
        <w:t>,</w:t>
      </w:r>
    </w:p>
    <w:p w:rsidR="006A37C6" w:rsidRPr="006A37C6" w:rsidRDefault="006A37C6" w:rsidP="006A37C6">
      <w:pPr>
        <w:numPr>
          <w:ilvl w:val="0"/>
          <w:numId w:val="24"/>
        </w:numPr>
        <w:spacing w:line="360" w:lineRule="auto"/>
        <w:ind w:left="850" w:hanging="357"/>
        <w:jc w:val="both"/>
        <w:rPr>
          <w:rFonts w:asciiTheme="minorHAnsi" w:hAnsiTheme="minorHAnsi"/>
        </w:rPr>
      </w:pPr>
      <w:r w:rsidRPr="006A37C6">
        <w:rPr>
          <w:rFonts w:asciiTheme="minorHAnsi" w:hAnsiTheme="minorHAnsi" w:cstheme="minorHAnsi"/>
        </w:rPr>
        <w:t xml:space="preserve">priemer známok na konci  </w:t>
      </w:r>
      <w:r>
        <w:rPr>
          <w:rFonts w:asciiTheme="minorHAnsi" w:hAnsiTheme="minorHAnsi" w:cstheme="minorHAnsi"/>
        </w:rPr>
        <w:t>7/</w:t>
      </w:r>
      <w:r w:rsidRPr="006A37C6">
        <w:rPr>
          <w:rFonts w:asciiTheme="minorHAnsi" w:hAnsiTheme="minorHAnsi" w:cstheme="minorHAnsi"/>
        </w:rPr>
        <w:t xml:space="preserve">8. ročníka a na polroku </w:t>
      </w:r>
      <w:r>
        <w:rPr>
          <w:rFonts w:asciiTheme="minorHAnsi" w:hAnsiTheme="minorHAnsi" w:cstheme="minorHAnsi"/>
        </w:rPr>
        <w:t>8/</w:t>
      </w:r>
      <w:r w:rsidRPr="006A37C6">
        <w:rPr>
          <w:rFonts w:asciiTheme="minorHAnsi" w:hAnsiTheme="minorHAnsi" w:cstheme="minorHAnsi"/>
        </w:rPr>
        <w:t xml:space="preserve">9. ročníka, </w:t>
      </w:r>
    </w:p>
    <w:p w:rsidR="006A37C6" w:rsidRDefault="006A37C6" w:rsidP="006A37C6">
      <w:pPr>
        <w:numPr>
          <w:ilvl w:val="0"/>
          <w:numId w:val="24"/>
        </w:numPr>
        <w:spacing w:line="360" w:lineRule="auto"/>
        <w:ind w:left="850" w:hanging="357"/>
        <w:jc w:val="both"/>
        <w:rPr>
          <w:rFonts w:asciiTheme="minorHAnsi" w:hAnsiTheme="minorHAnsi"/>
        </w:rPr>
      </w:pPr>
      <w:r w:rsidRPr="006A37C6">
        <w:rPr>
          <w:rFonts w:asciiTheme="minorHAnsi" w:hAnsiTheme="minorHAnsi"/>
        </w:rPr>
        <w:t>výsledky v teste na overenie schopností študovať cudzí jazyk,</w:t>
      </w:r>
    </w:p>
    <w:p w:rsidR="006A37C6" w:rsidRPr="006A37C6" w:rsidRDefault="006A37C6" w:rsidP="006A37C6">
      <w:pPr>
        <w:numPr>
          <w:ilvl w:val="0"/>
          <w:numId w:val="24"/>
        </w:numPr>
        <w:spacing w:line="360" w:lineRule="auto"/>
        <w:ind w:left="850" w:hanging="357"/>
        <w:jc w:val="both"/>
        <w:rPr>
          <w:rFonts w:asciiTheme="minorHAnsi" w:hAnsiTheme="minorHAnsi"/>
        </w:rPr>
      </w:pPr>
      <w:r w:rsidRPr="006A37C6">
        <w:rPr>
          <w:rFonts w:asciiTheme="minorHAnsi" w:hAnsiTheme="minorHAnsi"/>
        </w:rPr>
        <w:t>účasť na predmetových olympiádach a súťažiach,</w:t>
      </w:r>
    </w:p>
    <w:p w:rsidR="00CC2CB5" w:rsidRPr="001E7EF1" w:rsidRDefault="00CC2CB5" w:rsidP="006A37C6">
      <w:pPr>
        <w:numPr>
          <w:ilvl w:val="0"/>
          <w:numId w:val="24"/>
        </w:numPr>
        <w:spacing w:line="360" w:lineRule="auto"/>
        <w:ind w:left="850" w:hanging="357"/>
        <w:jc w:val="both"/>
        <w:rPr>
          <w:rFonts w:asciiTheme="minorHAnsi" w:hAnsiTheme="minorHAnsi"/>
        </w:rPr>
      </w:pPr>
      <w:r w:rsidRPr="001E7EF1">
        <w:rPr>
          <w:rFonts w:asciiTheme="minorHAnsi" w:hAnsiTheme="minorHAnsi"/>
        </w:rPr>
        <w:t>angažovanosť v miestnych cirkevných spoločenstvách</w:t>
      </w:r>
      <w:r w:rsidR="00832CCD">
        <w:rPr>
          <w:rFonts w:asciiTheme="minorHAnsi" w:hAnsiTheme="minorHAnsi"/>
        </w:rPr>
        <w:t>.</w:t>
      </w:r>
    </w:p>
    <w:p w:rsidR="000370EB" w:rsidRPr="001E7EF1" w:rsidRDefault="000370EB" w:rsidP="000370EB">
      <w:pPr>
        <w:ind w:left="851"/>
        <w:jc w:val="both"/>
        <w:rPr>
          <w:rFonts w:asciiTheme="minorHAnsi" w:hAnsiTheme="minorHAnsi"/>
        </w:rPr>
      </w:pPr>
    </w:p>
    <w:p w:rsidR="00077CA2" w:rsidRPr="001E7EF1" w:rsidRDefault="008E1ED6" w:rsidP="008E1ED6">
      <w:pPr>
        <w:jc w:val="both"/>
        <w:rPr>
          <w:rFonts w:asciiTheme="minorHAnsi" w:hAnsiTheme="minorHAnsi"/>
        </w:rPr>
      </w:pPr>
      <w:r w:rsidRPr="001E7EF1">
        <w:rPr>
          <w:rFonts w:asciiTheme="minorHAnsi" w:hAnsiTheme="minorHAnsi"/>
          <w:b/>
        </w:rPr>
        <w:t xml:space="preserve">6. </w:t>
      </w:r>
      <w:r w:rsidR="00CC2CB5" w:rsidRPr="001E7EF1">
        <w:rPr>
          <w:rFonts w:asciiTheme="minorHAnsi" w:hAnsiTheme="minorHAnsi"/>
          <w:b/>
        </w:rPr>
        <w:t>Nutnou podmienkou prijatia je písomný súh</w:t>
      </w:r>
      <w:r w:rsidR="00077CA2" w:rsidRPr="001E7EF1">
        <w:rPr>
          <w:rFonts w:asciiTheme="minorHAnsi" w:hAnsiTheme="minorHAnsi"/>
          <w:b/>
        </w:rPr>
        <w:t xml:space="preserve">las rodičov i žiaka s výchovou </w:t>
      </w:r>
      <w:r w:rsidR="00CC2CB5" w:rsidRPr="001E7EF1">
        <w:rPr>
          <w:rFonts w:asciiTheme="minorHAnsi" w:hAnsiTheme="minorHAnsi"/>
          <w:b/>
        </w:rPr>
        <w:t xml:space="preserve">a vzdelávaním v duchu </w:t>
      </w:r>
    </w:p>
    <w:p w:rsidR="00A2321A" w:rsidRDefault="00077CA2" w:rsidP="00CC2CB5">
      <w:pPr>
        <w:jc w:val="both"/>
        <w:rPr>
          <w:rFonts w:asciiTheme="minorHAnsi" w:hAnsiTheme="minorHAnsi"/>
          <w:b/>
        </w:rPr>
      </w:pPr>
      <w:r w:rsidRPr="001E7EF1">
        <w:rPr>
          <w:rFonts w:asciiTheme="minorHAnsi" w:hAnsiTheme="minorHAnsi"/>
          <w:b/>
        </w:rPr>
        <w:t xml:space="preserve">    </w:t>
      </w:r>
      <w:r w:rsidR="00A2321A" w:rsidRPr="001E7EF1">
        <w:rPr>
          <w:rFonts w:asciiTheme="minorHAnsi" w:hAnsiTheme="minorHAnsi"/>
          <w:b/>
        </w:rPr>
        <w:t>katolíckej viery a</w:t>
      </w:r>
      <w:r w:rsidR="008E1ED6" w:rsidRPr="001E7EF1">
        <w:rPr>
          <w:rFonts w:asciiTheme="minorHAnsi" w:hAnsiTheme="minorHAnsi"/>
          <w:b/>
        </w:rPr>
        <w:t> </w:t>
      </w:r>
      <w:r w:rsidR="00A2321A" w:rsidRPr="001E7EF1">
        <w:rPr>
          <w:rFonts w:asciiTheme="minorHAnsi" w:hAnsiTheme="minorHAnsi"/>
          <w:b/>
        </w:rPr>
        <w:t>morálky</w:t>
      </w:r>
      <w:r w:rsidR="008E1ED6" w:rsidRPr="001E7EF1">
        <w:rPr>
          <w:rFonts w:asciiTheme="minorHAnsi" w:hAnsiTheme="minorHAnsi"/>
          <w:b/>
        </w:rPr>
        <w:t>.</w:t>
      </w:r>
    </w:p>
    <w:p w:rsidR="000370EB" w:rsidRDefault="000370EB" w:rsidP="00CC2CB5">
      <w:pPr>
        <w:jc w:val="both"/>
        <w:rPr>
          <w:rFonts w:asciiTheme="minorHAnsi" w:hAnsiTheme="minorHAnsi"/>
          <w:b/>
        </w:rPr>
      </w:pPr>
    </w:p>
    <w:p w:rsidR="009F3D6E" w:rsidRPr="00BB6081" w:rsidRDefault="008E1ED6" w:rsidP="00BB6081">
      <w:pPr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/>
          <w:b/>
          <w:bCs/>
        </w:rPr>
        <w:t>7</w:t>
      </w:r>
      <w:r w:rsidRPr="00BB6081">
        <w:rPr>
          <w:rFonts w:asciiTheme="minorHAnsi" w:hAnsiTheme="minorHAnsi"/>
          <w:b/>
          <w:bCs/>
        </w:rPr>
        <w:t xml:space="preserve">. </w:t>
      </w:r>
      <w:r w:rsidR="00832CCD">
        <w:rPr>
          <w:rFonts w:asciiTheme="minorHAnsi" w:hAnsiTheme="minorHAnsi" w:cstheme="minorHAnsi"/>
        </w:rPr>
        <w:t>Prijatie žiaka, ktorý mal</w:t>
      </w:r>
      <w:r w:rsidR="009F3D6E" w:rsidRPr="00BB6081">
        <w:rPr>
          <w:rFonts w:asciiTheme="minorHAnsi" w:hAnsiTheme="minorHAnsi" w:cstheme="minorHAnsi"/>
        </w:rPr>
        <w:t xml:space="preserve"> v posledných dvoch ročníkoch štúdia na základnej škole zníženú známku zo správania bude osobitne  posúdené riaditeľom školy. Žiadosti o prijatie  nemusí riaditeľ v danom prípade vyhovieť</w:t>
      </w:r>
      <w:r w:rsidR="00BB6081">
        <w:rPr>
          <w:rFonts w:asciiTheme="minorHAnsi" w:hAnsiTheme="minorHAnsi" w:cstheme="minorHAnsi"/>
        </w:rPr>
        <w:t>.</w:t>
      </w:r>
    </w:p>
    <w:p w:rsidR="009F3D6E" w:rsidRPr="00DF1898" w:rsidRDefault="009F3D6E" w:rsidP="009F3D6E">
      <w:pPr>
        <w:jc w:val="both"/>
        <w:rPr>
          <w:rFonts w:asciiTheme="minorHAnsi" w:hAnsiTheme="minorHAnsi" w:cstheme="minorHAnsi"/>
        </w:rPr>
      </w:pPr>
    </w:p>
    <w:p w:rsidR="009F3D6E" w:rsidRDefault="009F3D6E" w:rsidP="00CC2CB5">
      <w:pPr>
        <w:jc w:val="both"/>
        <w:rPr>
          <w:rFonts w:asciiTheme="minorHAnsi" w:hAnsiTheme="minorHAnsi"/>
          <w:b/>
        </w:rPr>
      </w:pPr>
    </w:p>
    <w:p w:rsidR="00077CA2" w:rsidRPr="008E1ED6" w:rsidRDefault="00FE5794" w:rsidP="00CC2CB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</w:t>
      </w:r>
      <w:r w:rsidR="00CC2CB5" w:rsidRPr="00A43265">
        <w:rPr>
          <w:rFonts w:asciiTheme="minorHAnsi" w:hAnsiTheme="minorHAnsi"/>
        </w:rPr>
        <w:t>V zmysle štatútu gymnázia</w:t>
      </w:r>
      <w:r w:rsidR="00CC2CB5" w:rsidRPr="008769D9">
        <w:rPr>
          <w:rFonts w:asciiTheme="minorHAnsi" w:hAnsiTheme="minorHAnsi"/>
        </w:rPr>
        <w:t xml:space="preserve"> prijíma zriaďovateľ Biskupský úrad v Nitre do každej  prvej triedy troch </w:t>
      </w:r>
      <w:r w:rsidR="00077CA2" w:rsidRPr="008769D9">
        <w:rPr>
          <w:rFonts w:asciiTheme="minorHAnsi" w:hAnsiTheme="minorHAnsi"/>
        </w:rPr>
        <w:t xml:space="preserve">  </w:t>
      </w:r>
    </w:p>
    <w:p w:rsidR="00CC2CB5" w:rsidRDefault="00FE5794" w:rsidP="00CC2CB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77CA2" w:rsidRPr="008769D9">
        <w:rPr>
          <w:rFonts w:asciiTheme="minorHAnsi" w:hAnsiTheme="minorHAnsi"/>
        </w:rPr>
        <w:t xml:space="preserve">žiakov, ktorí </w:t>
      </w:r>
      <w:r w:rsidR="00CC2CB5" w:rsidRPr="008769D9">
        <w:rPr>
          <w:rFonts w:asciiTheme="minorHAnsi" w:hAnsiTheme="minorHAnsi"/>
        </w:rPr>
        <w:t>vyhoveli po</w:t>
      </w:r>
      <w:r w:rsidR="00077CA2" w:rsidRPr="008769D9">
        <w:rPr>
          <w:rFonts w:asciiTheme="minorHAnsi" w:hAnsiTheme="minorHAnsi"/>
        </w:rPr>
        <w:t xml:space="preserve">dmienkam prijatia, na základe </w:t>
      </w:r>
      <w:r w:rsidR="00CC2CB5" w:rsidRPr="008769D9">
        <w:rPr>
          <w:rFonts w:asciiTheme="minorHAnsi" w:hAnsiTheme="minorHAnsi"/>
        </w:rPr>
        <w:t xml:space="preserve"> vlastných kritérií.</w:t>
      </w:r>
    </w:p>
    <w:p w:rsidR="000370EB" w:rsidRPr="008769D9" w:rsidRDefault="000370EB" w:rsidP="00CC2CB5">
      <w:pPr>
        <w:jc w:val="both"/>
        <w:rPr>
          <w:rFonts w:asciiTheme="minorHAnsi" w:hAnsiTheme="minorHAnsi"/>
        </w:rPr>
      </w:pPr>
    </w:p>
    <w:p w:rsidR="00406F8F" w:rsidRDefault="00FE5794" w:rsidP="00CC2CB5">
      <w:pPr>
        <w:jc w:val="both"/>
        <w:rPr>
          <w:rFonts w:asciiTheme="minorHAnsi" w:hAnsiTheme="minorHAnsi"/>
        </w:rPr>
      </w:pPr>
      <w:r w:rsidRPr="00FE5794">
        <w:rPr>
          <w:rFonts w:asciiTheme="minorHAnsi" w:hAnsiTheme="minorHAnsi"/>
          <w:b/>
        </w:rPr>
        <w:t>9</w:t>
      </w:r>
      <w:r>
        <w:rPr>
          <w:rFonts w:asciiTheme="minorHAnsi" w:hAnsiTheme="minorHAnsi"/>
        </w:rPr>
        <w:t xml:space="preserve">. </w:t>
      </w:r>
      <w:r w:rsidR="00CC2CB5" w:rsidRPr="008769D9">
        <w:rPr>
          <w:rFonts w:asciiTheme="minorHAnsi" w:hAnsiTheme="minorHAnsi"/>
        </w:rPr>
        <w:t>Žiadosť o preskúmanie rozhodnutia o neprijatí možno podať v zákonnej lehote na Diecézny školský</w:t>
      </w:r>
    </w:p>
    <w:p w:rsidR="00CC2CB5" w:rsidRPr="008769D9" w:rsidRDefault="00CC2CB5" w:rsidP="00CC2CB5">
      <w:pPr>
        <w:jc w:val="both"/>
        <w:rPr>
          <w:rFonts w:asciiTheme="minorHAnsi" w:hAnsiTheme="minorHAnsi"/>
        </w:rPr>
      </w:pPr>
      <w:r w:rsidRPr="008769D9">
        <w:rPr>
          <w:rFonts w:asciiTheme="minorHAnsi" w:hAnsiTheme="minorHAnsi"/>
        </w:rPr>
        <w:t xml:space="preserve"> </w:t>
      </w:r>
      <w:r w:rsidR="00FE5794">
        <w:rPr>
          <w:rFonts w:asciiTheme="minorHAnsi" w:hAnsiTheme="minorHAnsi"/>
        </w:rPr>
        <w:t xml:space="preserve">   </w:t>
      </w:r>
      <w:r w:rsidR="00406F8F">
        <w:rPr>
          <w:rFonts w:asciiTheme="minorHAnsi" w:hAnsiTheme="minorHAnsi"/>
        </w:rPr>
        <w:t>úrad</w:t>
      </w:r>
      <w:r w:rsidRPr="008769D9">
        <w:rPr>
          <w:rFonts w:asciiTheme="minorHAnsi" w:hAnsiTheme="minorHAnsi"/>
        </w:rPr>
        <w:t xml:space="preserve"> v Nitre prostredníctvom riaditeľa gymnázia.</w:t>
      </w:r>
    </w:p>
    <w:p w:rsidR="003033DF" w:rsidRDefault="00CC2CB5" w:rsidP="003033DF">
      <w:pPr>
        <w:jc w:val="both"/>
        <w:rPr>
          <w:rFonts w:asciiTheme="minorHAnsi" w:hAnsiTheme="minorHAnsi"/>
        </w:rPr>
      </w:pPr>
      <w:r w:rsidRPr="008769D9">
        <w:rPr>
          <w:rFonts w:asciiTheme="minorHAnsi" w:hAnsiTheme="minorHAnsi"/>
        </w:rPr>
        <w:t xml:space="preserve">  </w:t>
      </w:r>
    </w:p>
    <w:p w:rsidR="00A2321A" w:rsidRDefault="00A2321A" w:rsidP="003033DF">
      <w:pPr>
        <w:jc w:val="both"/>
        <w:rPr>
          <w:rFonts w:asciiTheme="minorHAnsi" w:hAnsiTheme="minorHAnsi"/>
        </w:rPr>
      </w:pPr>
    </w:p>
    <w:p w:rsidR="00A2321A" w:rsidRPr="00540BDF" w:rsidRDefault="001E7EF1" w:rsidP="00A2321A">
      <w:pPr>
        <w:suppressAutoHyphens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5.</w:t>
      </w:r>
      <w:r w:rsidR="0056231F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ZÁVEREČNÉ USTANOVENIA</w:t>
      </w:r>
    </w:p>
    <w:p w:rsidR="00A2321A" w:rsidRPr="00540BDF" w:rsidRDefault="00A2321A" w:rsidP="00A2321A">
      <w:pPr>
        <w:pStyle w:val="Odsekzoznamu"/>
        <w:ind w:left="284"/>
        <w:jc w:val="both"/>
        <w:rPr>
          <w:rFonts w:asciiTheme="majorHAnsi" w:hAnsiTheme="majorHAnsi"/>
          <w:b/>
          <w:u w:val="single"/>
        </w:rPr>
      </w:pPr>
    </w:p>
    <w:p w:rsidR="00A2321A" w:rsidRPr="001E7EF1" w:rsidRDefault="00A2321A" w:rsidP="00A2321A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1E7EF1">
        <w:rPr>
          <w:rFonts w:asciiTheme="minorHAnsi" w:hAnsiTheme="minorHAnsi" w:cstheme="minorHAnsi"/>
        </w:rPr>
        <w:t xml:space="preserve">Ak sa uchádzač zo závažných dôvodov nemôže zúčastniť na prijímacej skúške v riadnom termíne, riaditeľ strednej školy určí náhradný termín. Dôvod neúčasti oznámi uchádzač  alebo zákonný zástupca maloletého uchádzača riaditeľovi strednej školy najneskôr v deň konania prijímacej skúšky. </w:t>
      </w:r>
    </w:p>
    <w:p w:rsidR="00A2321A" w:rsidRPr="001E7EF1" w:rsidRDefault="00A2321A" w:rsidP="00A2321A">
      <w:pPr>
        <w:pStyle w:val="Odsekzoznamu"/>
        <w:ind w:left="284"/>
        <w:jc w:val="both"/>
        <w:rPr>
          <w:rFonts w:asciiTheme="minorHAnsi" w:hAnsiTheme="minorHAnsi" w:cstheme="minorHAnsi"/>
          <w:b/>
          <w:u w:val="single"/>
        </w:rPr>
      </w:pPr>
    </w:p>
    <w:p w:rsidR="00A2321A" w:rsidRPr="001E7EF1" w:rsidRDefault="00A2321A" w:rsidP="00A2321A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1E7EF1">
        <w:rPr>
          <w:rFonts w:asciiTheme="minorHAnsi" w:hAnsiTheme="minorHAnsi" w:cstheme="minorHAnsi"/>
        </w:rPr>
        <w:t xml:space="preserve">Na základe uvedených </w:t>
      </w:r>
      <w:r w:rsidRPr="001E7EF1">
        <w:rPr>
          <w:rFonts w:asciiTheme="minorHAnsi" w:hAnsiTheme="minorHAnsi" w:cstheme="minorHAnsi"/>
          <w:b/>
        </w:rPr>
        <w:t xml:space="preserve">kritérií </w:t>
      </w:r>
      <w:r w:rsidRPr="001E7EF1">
        <w:rPr>
          <w:rFonts w:asciiTheme="minorHAnsi" w:hAnsiTheme="minorHAnsi" w:cstheme="minorHAnsi"/>
        </w:rPr>
        <w:t>sa vytvorí poradovník uchádzačov o štúdium podľa najvyššieho získaného počtu bodov.</w:t>
      </w:r>
    </w:p>
    <w:p w:rsidR="00A2321A" w:rsidRPr="001E7EF1" w:rsidRDefault="00A2321A" w:rsidP="00A2321A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A2321A" w:rsidRPr="001E7EF1" w:rsidRDefault="00A2321A" w:rsidP="00A2321A">
      <w:pPr>
        <w:pStyle w:val="Odsekzoznamu"/>
        <w:suppressAutoHyphens/>
        <w:ind w:left="284"/>
        <w:jc w:val="both"/>
        <w:rPr>
          <w:rFonts w:asciiTheme="minorHAnsi" w:hAnsiTheme="minorHAnsi" w:cstheme="minorHAnsi"/>
        </w:rPr>
      </w:pPr>
    </w:p>
    <w:p w:rsidR="00A2321A" w:rsidRPr="001E7EF1" w:rsidRDefault="00A2321A" w:rsidP="00A2321A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 w:cstheme="minorHAnsi"/>
          <w:b/>
        </w:rPr>
        <w:t xml:space="preserve">Uchádzač, </w:t>
      </w:r>
      <w:r w:rsidR="00832CCD">
        <w:rPr>
          <w:rFonts w:asciiTheme="minorHAnsi" w:hAnsiTheme="minorHAnsi" w:cstheme="minorHAnsi"/>
        </w:rPr>
        <w:t>ktorý bol prijatý na štúdium</w:t>
      </w:r>
      <w:r w:rsidRPr="001E7EF1">
        <w:rPr>
          <w:rFonts w:asciiTheme="minorHAnsi" w:hAnsiTheme="minorHAnsi" w:cstheme="minorHAnsi"/>
        </w:rPr>
        <w:t xml:space="preserve"> </w:t>
      </w:r>
      <w:r w:rsidRPr="001E7EF1">
        <w:rPr>
          <w:rFonts w:asciiTheme="minorHAnsi" w:hAnsiTheme="minorHAnsi" w:cstheme="minorHAnsi"/>
          <w:b/>
        </w:rPr>
        <w:t>sa</w:t>
      </w:r>
      <w:r w:rsidRPr="001E7EF1">
        <w:rPr>
          <w:rFonts w:asciiTheme="minorHAnsi" w:hAnsiTheme="minorHAnsi" w:cstheme="minorHAnsi"/>
        </w:rPr>
        <w:t xml:space="preserve"> </w:t>
      </w:r>
      <w:r w:rsidRPr="001E7EF1">
        <w:rPr>
          <w:rFonts w:asciiTheme="minorHAnsi" w:hAnsiTheme="minorHAnsi" w:cstheme="minorHAnsi"/>
          <w:b/>
        </w:rPr>
        <w:t xml:space="preserve">musí v určenom termíne zapísať na štúdium </w:t>
      </w:r>
      <w:r w:rsidRPr="001E7EF1">
        <w:rPr>
          <w:rFonts w:asciiTheme="minorHAnsi" w:hAnsiTheme="minorHAnsi" w:cstheme="minorHAnsi"/>
        </w:rPr>
        <w:t xml:space="preserve"> na tunajšej škole.  V prípade nezapísania sa žiaka na štúdium alebo zrušenie zápisu už zapísaného žiaka bude na uvoľnené miesto prijatý ďalší uchádzač v poradí. </w:t>
      </w:r>
    </w:p>
    <w:p w:rsidR="00A2321A" w:rsidRPr="001E7EF1" w:rsidRDefault="00A2321A" w:rsidP="00A2321A">
      <w:pPr>
        <w:pStyle w:val="Odsekzoznamu"/>
        <w:ind w:left="284"/>
        <w:jc w:val="both"/>
        <w:rPr>
          <w:rFonts w:asciiTheme="minorHAnsi" w:hAnsiTheme="minorHAnsi" w:cstheme="minorHAnsi"/>
        </w:rPr>
      </w:pPr>
    </w:p>
    <w:p w:rsidR="00A2321A" w:rsidRPr="001E7EF1" w:rsidRDefault="00A2321A" w:rsidP="00A2321A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 w:cstheme="minorHAnsi"/>
          <w:b/>
        </w:rPr>
        <w:t>Ak sa po zápise</w:t>
      </w:r>
      <w:r w:rsidRPr="001E7EF1">
        <w:rPr>
          <w:rFonts w:asciiTheme="minorHAnsi" w:hAnsiTheme="minorHAnsi" w:cstheme="minorHAnsi"/>
        </w:rPr>
        <w:t xml:space="preserve"> na štúdium </w:t>
      </w:r>
      <w:r w:rsidRPr="001E7EF1">
        <w:rPr>
          <w:rFonts w:asciiTheme="minorHAnsi" w:hAnsiTheme="minorHAnsi" w:cstheme="minorHAnsi"/>
          <w:b/>
        </w:rPr>
        <w:t>uvoľní  miesto na prijatie</w:t>
      </w:r>
      <w:r w:rsidRPr="001E7EF1">
        <w:rPr>
          <w:rFonts w:asciiTheme="minorHAnsi" w:hAnsiTheme="minorHAnsi" w:cstheme="minorHAnsi"/>
        </w:rPr>
        <w:t>, bude sa pokračovať v prijímacom konaní podľa poradia pod čiarou zverejneného poradovníka.</w:t>
      </w:r>
    </w:p>
    <w:p w:rsidR="00A2321A" w:rsidRPr="001E7EF1" w:rsidRDefault="00A2321A" w:rsidP="00A2321A">
      <w:pPr>
        <w:pStyle w:val="Odsekzoznamu"/>
        <w:rPr>
          <w:rFonts w:asciiTheme="minorHAnsi" w:hAnsiTheme="minorHAnsi" w:cstheme="minorHAnsi"/>
        </w:rPr>
      </w:pPr>
    </w:p>
    <w:p w:rsidR="00A2321A" w:rsidRPr="001E7EF1" w:rsidRDefault="00A2321A" w:rsidP="00A2321A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1E7EF1">
        <w:rPr>
          <w:rFonts w:asciiTheme="minorHAnsi" w:hAnsiTheme="minorHAnsi" w:cstheme="minorHAnsi"/>
        </w:rPr>
        <w:t xml:space="preserve">Výsledky prijímacieho konania budú zverejnené v priestoroch školy a na webovej stránke školy </w:t>
      </w:r>
      <w:hyperlink r:id="rId9" w:history="1">
        <w:r w:rsidRPr="001E7EF1">
          <w:rPr>
            <w:rStyle w:val="Hypertextovprepojenie"/>
            <w:rFonts w:asciiTheme="minorHAnsi" w:hAnsiTheme="minorHAnsi" w:cstheme="minorHAnsi"/>
          </w:rPr>
          <w:t>www.gcm.sk</w:t>
        </w:r>
      </w:hyperlink>
      <w:r w:rsidRPr="001E7EF1">
        <w:rPr>
          <w:rFonts w:asciiTheme="minorHAnsi" w:hAnsiTheme="minorHAnsi" w:cstheme="minorHAnsi"/>
        </w:rPr>
        <w:t xml:space="preserve"> do troch pracovných dní od konania prijímacích skúšok.</w:t>
      </w:r>
    </w:p>
    <w:p w:rsidR="00A2321A" w:rsidRPr="001E7EF1" w:rsidRDefault="00A2321A" w:rsidP="00A2321A">
      <w:pPr>
        <w:jc w:val="both"/>
        <w:rPr>
          <w:rFonts w:asciiTheme="minorHAnsi" w:hAnsiTheme="minorHAnsi" w:cstheme="minorHAnsi"/>
        </w:rPr>
      </w:pPr>
    </w:p>
    <w:p w:rsidR="00A43265" w:rsidRDefault="00A43265" w:rsidP="00A2321A">
      <w:pPr>
        <w:jc w:val="both"/>
        <w:rPr>
          <w:rFonts w:asciiTheme="majorHAnsi" w:hAnsiTheme="majorHAnsi"/>
          <w:highlight w:val="green"/>
        </w:rPr>
      </w:pPr>
    </w:p>
    <w:p w:rsidR="00A43265" w:rsidRPr="008769D9" w:rsidRDefault="00A43265" w:rsidP="00A43265">
      <w:pPr>
        <w:pStyle w:val="Nadpis4"/>
        <w:rPr>
          <w:rFonts w:asciiTheme="minorHAnsi" w:hAnsiTheme="minorHAnsi"/>
          <w:i w:val="0"/>
        </w:rPr>
      </w:pPr>
      <w:r w:rsidRPr="008769D9">
        <w:rPr>
          <w:rFonts w:asciiTheme="minorHAnsi" w:hAnsiTheme="minorHAnsi"/>
          <w:i w:val="0"/>
        </w:rPr>
        <w:t>V prípade záujmu môžete získať podrobnejšie informácie na sekretariáte školy</w:t>
      </w:r>
    </w:p>
    <w:p w:rsidR="00A43265" w:rsidRPr="008769D9" w:rsidRDefault="00A43265" w:rsidP="00A43265">
      <w:pPr>
        <w:shd w:val="clear" w:color="auto" w:fill="CCCCCC"/>
        <w:jc w:val="center"/>
        <w:rPr>
          <w:rFonts w:asciiTheme="minorHAnsi" w:hAnsiTheme="minorHAnsi"/>
          <w:b/>
          <w:bCs/>
          <w:i/>
          <w:iCs/>
          <w:color w:val="FF0000"/>
        </w:rPr>
      </w:pPr>
      <w:r w:rsidRPr="008769D9">
        <w:rPr>
          <w:rFonts w:asciiTheme="minorHAnsi" w:hAnsiTheme="minorHAnsi"/>
          <w:b/>
          <w:bCs/>
          <w:iCs/>
          <w:color w:val="FF0000"/>
        </w:rPr>
        <w:t xml:space="preserve">resp. na telefónnom čísle 037 / 652 66 21 alebo na internetovej stránke </w:t>
      </w:r>
      <w:hyperlink r:id="rId10" w:history="1">
        <w:r w:rsidRPr="008769D9">
          <w:rPr>
            <w:rStyle w:val="Hypertextovprepojenie"/>
            <w:rFonts w:asciiTheme="minorHAnsi" w:hAnsiTheme="minorHAnsi"/>
            <w:b/>
            <w:bCs/>
            <w:iCs/>
            <w:color w:val="FF0000"/>
          </w:rPr>
          <w:t>www.gcm.sk</w:t>
        </w:r>
      </w:hyperlink>
      <w:r w:rsidRPr="008769D9">
        <w:rPr>
          <w:rFonts w:asciiTheme="minorHAnsi" w:hAnsiTheme="minorHAnsi"/>
          <w:b/>
          <w:bCs/>
          <w:i/>
          <w:iCs/>
          <w:color w:val="FF0000"/>
        </w:rPr>
        <w:t>.</w:t>
      </w:r>
    </w:p>
    <w:p w:rsidR="00A43265" w:rsidRPr="008769D9" w:rsidRDefault="00A43265" w:rsidP="00A43265">
      <w:pPr>
        <w:rPr>
          <w:rFonts w:asciiTheme="minorHAnsi" w:hAnsiTheme="minorHAnsi"/>
          <w:b/>
          <w:bCs/>
          <w:i/>
          <w:iCs/>
        </w:rPr>
      </w:pPr>
    </w:p>
    <w:p w:rsidR="00A43265" w:rsidRDefault="00A43265" w:rsidP="00A2321A">
      <w:pPr>
        <w:jc w:val="both"/>
        <w:rPr>
          <w:rFonts w:asciiTheme="majorHAnsi" w:hAnsiTheme="majorHAnsi"/>
          <w:highlight w:val="green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A2321A" w:rsidRPr="00A43265" w:rsidRDefault="00A2321A" w:rsidP="00A2321A">
      <w:pPr>
        <w:jc w:val="both"/>
        <w:rPr>
          <w:rFonts w:asciiTheme="majorHAnsi" w:hAnsiTheme="majorHAnsi"/>
        </w:rPr>
      </w:pPr>
      <w:r w:rsidRPr="00A43265">
        <w:rPr>
          <w:rFonts w:asciiTheme="majorHAnsi" w:hAnsiTheme="majorHAnsi"/>
        </w:rPr>
        <w:t xml:space="preserve">V Nitre  </w:t>
      </w:r>
      <w:r w:rsidR="00BB6081">
        <w:rPr>
          <w:rFonts w:asciiTheme="majorHAnsi" w:hAnsiTheme="majorHAnsi"/>
        </w:rPr>
        <w:t>2 decembra</w:t>
      </w:r>
      <w:r w:rsidR="00610408">
        <w:rPr>
          <w:rFonts w:asciiTheme="majorHAnsi" w:hAnsiTheme="majorHAnsi"/>
        </w:rPr>
        <w:t xml:space="preserve"> 2019</w:t>
      </w:r>
    </w:p>
    <w:p w:rsidR="00A2321A" w:rsidRPr="00A43265" w:rsidRDefault="00A2321A" w:rsidP="00A2321A">
      <w:pPr>
        <w:jc w:val="both"/>
        <w:rPr>
          <w:rFonts w:asciiTheme="majorHAnsi" w:hAnsiTheme="majorHAnsi"/>
        </w:rPr>
      </w:pPr>
      <w:r w:rsidRPr="00A43265">
        <w:rPr>
          <w:rFonts w:asciiTheme="majorHAnsi" w:hAnsiTheme="majorHAnsi"/>
        </w:rPr>
        <w:t xml:space="preserve">                         </w:t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  <w:t xml:space="preserve">                                    </w:t>
      </w:r>
    </w:p>
    <w:p w:rsidR="00A43265" w:rsidRDefault="00A43265" w:rsidP="00A2321A">
      <w:pPr>
        <w:jc w:val="both"/>
        <w:rPr>
          <w:rFonts w:asciiTheme="majorHAnsi" w:hAnsiTheme="majorHAnsi"/>
        </w:rPr>
      </w:pPr>
    </w:p>
    <w:p w:rsidR="00A43265" w:rsidRDefault="00A43265" w:rsidP="00A2321A">
      <w:pPr>
        <w:jc w:val="both"/>
        <w:rPr>
          <w:rFonts w:asciiTheme="majorHAnsi" w:hAnsiTheme="majorHAnsi"/>
        </w:rPr>
      </w:pPr>
    </w:p>
    <w:p w:rsidR="00AA1A32" w:rsidRDefault="00AA1A32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4F26CD" w:rsidRDefault="004F26CD" w:rsidP="00A2321A">
      <w:pPr>
        <w:jc w:val="both"/>
        <w:rPr>
          <w:rFonts w:asciiTheme="majorHAnsi" w:hAnsiTheme="majorHAnsi"/>
        </w:rPr>
      </w:pPr>
    </w:p>
    <w:p w:rsidR="00A2321A" w:rsidRPr="00A43265" w:rsidRDefault="00A2321A" w:rsidP="00A2321A">
      <w:pPr>
        <w:jc w:val="both"/>
        <w:rPr>
          <w:rFonts w:asciiTheme="majorHAnsi" w:hAnsiTheme="majorHAnsi"/>
        </w:rPr>
      </w:pPr>
      <w:r w:rsidRPr="00A43265">
        <w:rPr>
          <w:rFonts w:asciiTheme="majorHAnsi" w:hAnsiTheme="majorHAnsi"/>
        </w:rPr>
        <w:t xml:space="preserve">PaedDr. Peter </w:t>
      </w:r>
      <w:proofErr w:type="spellStart"/>
      <w:r w:rsidRPr="00A43265">
        <w:rPr>
          <w:rFonts w:asciiTheme="majorHAnsi" w:hAnsiTheme="majorHAnsi"/>
        </w:rPr>
        <w:t>Buranský</w:t>
      </w:r>
      <w:proofErr w:type="spellEnd"/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  <w:t>Mgr. Radoslav Rusňák</w:t>
      </w:r>
    </w:p>
    <w:p w:rsidR="00A2321A" w:rsidRPr="00540BDF" w:rsidRDefault="00A2321A" w:rsidP="00A2321A">
      <w:pPr>
        <w:jc w:val="both"/>
        <w:rPr>
          <w:rFonts w:asciiTheme="majorHAnsi" w:hAnsiTheme="majorHAnsi"/>
        </w:rPr>
      </w:pPr>
      <w:r w:rsidRPr="00A43265">
        <w:rPr>
          <w:rFonts w:asciiTheme="majorHAnsi" w:hAnsiTheme="majorHAnsi"/>
        </w:rPr>
        <w:t xml:space="preserve">   riaditeľ DŠÚ Nitra</w:t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</w:r>
      <w:r w:rsidRPr="00A43265">
        <w:rPr>
          <w:rFonts w:asciiTheme="majorHAnsi" w:hAnsiTheme="majorHAnsi"/>
        </w:rPr>
        <w:tab/>
        <w:t xml:space="preserve">         riaditeľ školy</w:t>
      </w:r>
    </w:p>
    <w:p w:rsidR="00A2321A" w:rsidRPr="00540BDF" w:rsidRDefault="00A2321A" w:rsidP="00A2321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2321A" w:rsidRDefault="00A2321A" w:rsidP="003033DF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A2321A" w:rsidSect="006B0406">
      <w:footerReference w:type="default" r:id="rId11"/>
      <w:pgSz w:w="11906" w:h="16838"/>
      <w:pgMar w:top="567" w:right="851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44" w:rsidRDefault="00BE2744" w:rsidP="006B0406">
      <w:r>
        <w:separator/>
      </w:r>
    </w:p>
  </w:endnote>
  <w:endnote w:type="continuationSeparator" w:id="0">
    <w:p w:rsidR="00BE2744" w:rsidRDefault="00BE2744" w:rsidP="006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9551"/>
      <w:docPartObj>
        <w:docPartGallery w:val="Page Numbers (Bottom of Page)"/>
        <w:docPartUnique/>
      </w:docPartObj>
    </w:sdtPr>
    <w:sdtEndPr/>
    <w:sdtContent>
      <w:p w:rsidR="006B0406" w:rsidRDefault="007608B1">
        <w:pPr>
          <w:pStyle w:val="Pta"/>
          <w:jc w:val="center"/>
        </w:pPr>
        <w:r>
          <w:fldChar w:fldCharType="begin"/>
        </w:r>
        <w:r w:rsidR="006B0406">
          <w:instrText>PAGE   \* MERGEFORMAT</w:instrText>
        </w:r>
        <w:r>
          <w:fldChar w:fldCharType="separate"/>
        </w:r>
        <w:r w:rsidR="008F0F94">
          <w:rPr>
            <w:noProof/>
          </w:rPr>
          <w:t>4</w:t>
        </w:r>
        <w:r>
          <w:fldChar w:fldCharType="end"/>
        </w:r>
      </w:p>
    </w:sdtContent>
  </w:sdt>
  <w:p w:rsidR="006B0406" w:rsidRDefault="006B0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44" w:rsidRDefault="00BE2744" w:rsidP="006B0406">
      <w:r>
        <w:separator/>
      </w:r>
    </w:p>
  </w:footnote>
  <w:footnote w:type="continuationSeparator" w:id="0">
    <w:p w:rsidR="00BE2744" w:rsidRDefault="00BE2744" w:rsidP="006B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A1A"/>
    <w:multiLevelType w:val="hybridMultilevel"/>
    <w:tmpl w:val="7AF821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6CD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D96"/>
    <w:multiLevelType w:val="hybridMultilevel"/>
    <w:tmpl w:val="76120F8C"/>
    <w:lvl w:ilvl="0" w:tplc="FFA4C3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E30B8"/>
    <w:multiLevelType w:val="hybridMultilevel"/>
    <w:tmpl w:val="A5589CD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7983"/>
    <w:multiLevelType w:val="hybridMultilevel"/>
    <w:tmpl w:val="DFB6C37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831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4763B"/>
    <w:multiLevelType w:val="hybridMultilevel"/>
    <w:tmpl w:val="224C2A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1BF7"/>
    <w:multiLevelType w:val="hybridMultilevel"/>
    <w:tmpl w:val="686C72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41F9E"/>
    <w:multiLevelType w:val="hybridMultilevel"/>
    <w:tmpl w:val="0BAE6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52A02"/>
    <w:multiLevelType w:val="hybridMultilevel"/>
    <w:tmpl w:val="A6D82C50"/>
    <w:lvl w:ilvl="0" w:tplc="61821954">
      <w:start w:val="1"/>
      <w:numFmt w:val="decimal"/>
      <w:lvlText w:val="%1."/>
      <w:lvlJc w:val="left"/>
      <w:pPr>
        <w:ind w:left="34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198" w:hanging="360"/>
      </w:pPr>
    </w:lvl>
    <w:lvl w:ilvl="2" w:tplc="041B001B" w:tentative="1">
      <w:start w:val="1"/>
      <w:numFmt w:val="lowerRoman"/>
      <w:lvlText w:val="%3."/>
      <w:lvlJc w:val="right"/>
      <w:pPr>
        <w:ind w:left="4918" w:hanging="180"/>
      </w:pPr>
    </w:lvl>
    <w:lvl w:ilvl="3" w:tplc="041B000F" w:tentative="1">
      <w:start w:val="1"/>
      <w:numFmt w:val="decimal"/>
      <w:lvlText w:val="%4."/>
      <w:lvlJc w:val="left"/>
      <w:pPr>
        <w:ind w:left="5638" w:hanging="360"/>
      </w:pPr>
    </w:lvl>
    <w:lvl w:ilvl="4" w:tplc="041B0019" w:tentative="1">
      <w:start w:val="1"/>
      <w:numFmt w:val="lowerLetter"/>
      <w:lvlText w:val="%5."/>
      <w:lvlJc w:val="left"/>
      <w:pPr>
        <w:ind w:left="6358" w:hanging="360"/>
      </w:pPr>
    </w:lvl>
    <w:lvl w:ilvl="5" w:tplc="041B001B" w:tentative="1">
      <w:start w:val="1"/>
      <w:numFmt w:val="lowerRoman"/>
      <w:lvlText w:val="%6."/>
      <w:lvlJc w:val="right"/>
      <w:pPr>
        <w:ind w:left="7078" w:hanging="180"/>
      </w:pPr>
    </w:lvl>
    <w:lvl w:ilvl="6" w:tplc="041B000F" w:tentative="1">
      <w:start w:val="1"/>
      <w:numFmt w:val="decimal"/>
      <w:lvlText w:val="%7."/>
      <w:lvlJc w:val="left"/>
      <w:pPr>
        <w:ind w:left="7798" w:hanging="360"/>
      </w:pPr>
    </w:lvl>
    <w:lvl w:ilvl="7" w:tplc="041B0019" w:tentative="1">
      <w:start w:val="1"/>
      <w:numFmt w:val="lowerLetter"/>
      <w:lvlText w:val="%8."/>
      <w:lvlJc w:val="left"/>
      <w:pPr>
        <w:ind w:left="8518" w:hanging="360"/>
      </w:pPr>
    </w:lvl>
    <w:lvl w:ilvl="8" w:tplc="041B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8" w15:restartNumberingAfterBreak="0">
    <w:nsid w:val="29C823C1"/>
    <w:multiLevelType w:val="hybridMultilevel"/>
    <w:tmpl w:val="B1E06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734C"/>
    <w:multiLevelType w:val="hybridMultilevel"/>
    <w:tmpl w:val="AFE80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E6E8A"/>
    <w:multiLevelType w:val="hybridMultilevel"/>
    <w:tmpl w:val="6D222C98"/>
    <w:lvl w:ilvl="0" w:tplc="EC40E78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7015558"/>
    <w:multiLevelType w:val="hybridMultilevel"/>
    <w:tmpl w:val="99C49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2125"/>
    <w:multiLevelType w:val="hybridMultilevel"/>
    <w:tmpl w:val="CEDEB7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D7DA5"/>
    <w:multiLevelType w:val="hybridMultilevel"/>
    <w:tmpl w:val="E91EE090"/>
    <w:lvl w:ilvl="0" w:tplc="5FEA2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079"/>
    <w:multiLevelType w:val="hybridMultilevel"/>
    <w:tmpl w:val="40E62D58"/>
    <w:lvl w:ilvl="0" w:tplc="D49C0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90B24"/>
    <w:multiLevelType w:val="hybridMultilevel"/>
    <w:tmpl w:val="744E373A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4E7E87"/>
    <w:multiLevelType w:val="hybridMultilevel"/>
    <w:tmpl w:val="AD587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6196E"/>
    <w:multiLevelType w:val="hybridMultilevel"/>
    <w:tmpl w:val="E6587A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5A88"/>
    <w:multiLevelType w:val="hybridMultilevel"/>
    <w:tmpl w:val="01F8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B07B5"/>
    <w:multiLevelType w:val="hybridMultilevel"/>
    <w:tmpl w:val="9146A6EA"/>
    <w:lvl w:ilvl="0" w:tplc="041B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 w15:restartNumberingAfterBreak="0">
    <w:nsid w:val="59414BBA"/>
    <w:multiLevelType w:val="hybridMultilevel"/>
    <w:tmpl w:val="C9C40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44EE"/>
    <w:multiLevelType w:val="hybridMultilevel"/>
    <w:tmpl w:val="41EECB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01AE6"/>
    <w:multiLevelType w:val="hybridMultilevel"/>
    <w:tmpl w:val="32F082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C5982"/>
    <w:multiLevelType w:val="hybridMultilevel"/>
    <w:tmpl w:val="593E1F0E"/>
    <w:lvl w:ilvl="0" w:tplc="CFA8F4A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B1A"/>
    <w:multiLevelType w:val="hybridMultilevel"/>
    <w:tmpl w:val="5C42B7F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151BEE"/>
    <w:multiLevelType w:val="hybridMultilevel"/>
    <w:tmpl w:val="587037CE"/>
    <w:lvl w:ilvl="0" w:tplc="31F859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0F94919"/>
    <w:multiLevelType w:val="hybridMultilevel"/>
    <w:tmpl w:val="B4A805D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6569B3"/>
    <w:multiLevelType w:val="hybridMultilevel"/>
    <w:tmpl w:val="736EA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4"/>
  </w:num>
  <w:num w:numId="8">
    <w:abstractNumId w:val="22"/>
  </w:num>
  <w:num w:numId="9">
    <w:abstractNumId w:val="23"/>
  </w:num>
  <w:num w:numId="10">
    <w:abstractNumId w:val="26"/>
  </w:num>
  <w:num w:numId="11">
    <w:abstractNumId w:val="1"/>
  </w:num>
  <w:num w:numId="12">
    <w:abstractNumId w:val="21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  <w:num w:numId="18">
    <w:abstractNumId w:val="9"/>
  </w:num>
  <w:num w:numId="19">
    <w:abstractNumId w:val="24"/>
  </w:num>
  <w:num w:numId="20">
    <w:abstractNumId w:val="18"/>
  </w:num>
  <w:num w:numId="21">
    <w:abstractNumId w:val="6"/>
  </w:num>
  <w:num w:numId="22">
    <w:abstractNumId w:val="14"/>
  </w:num>
  <w:num w:numId="23">
    <w:abstractNumId w:val="25"/>
  </w:num>
  <w:num w:numId="24">
    <w:abstractNumId w:val="2"/>
  </w:num>
  <w:num w:numId="25">
    <w:abstractNumId w:val="7"/>
  </w:num>
  <w:num w:numId="26">
    <w:abstractNumId w:val="27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D9"/>
    <w:rsid w:val="00003A2E"/>
    <w:rsid w:val="000106C0"/>
    <w:rsid w:val="000370EB"/>
    <w:rsid w:val="000478C6"/>
    <w:rsid w:val="00057567"/>
    <w:rsid w:val="00066CEE"/>
    <w:rsid w:val="00070992"/>
    <w:rsid w:val="00076E6A"/>
    <w:rsid w:val="00077CA2"/>
    <w:rsid w:val="00082444"/>
    <w:rsid w:val="000E0BE4"/>
    <w:rsid w:val="0012030F"/>
    <w:rsid w:val="00144CB8"/>
    <w:rsid w:val="00153D31"/>
    <w:rsid w:val="00181E53"/>
    <w:rsid w:val="001B5113"/>
    <w:rsid w:val="001B7190"/>
    <w:rsid w:val="001D7B4C"/>
    <w:rsid w:val="001E7EF1"/>
    <w:rsid w:val="001F225E"/>
    <w:rsid w:val="001F4030"/>
    <w:rsid w:val="0022202F"/>
    <w:rsid w:val="00260474"/>
    <w:rsid w:val="002643BE"/>
    <w:rsid w:val="002D70E7"/>
    <w:rsid w:val="002F6E24"/>
    <w:rsid w:val="003033DF"/>
    <w:rsid w:val="003133AD"/>
    <w:rsid w:val="00332F87"/>
    <w:rsid w:val="00336EA8"/>
    <w:rsid w:val="00367E55"/>
    <w:rsid w:val="0038789E"/>
    <w:rsid w:val="003925A7"/>
    <w:rsid w:val="003A798A"/>
    <w:rsid w:val="003D4F14"/>
    <w:rsid w:val="00406F8F"/>
    <w:rsid w:val="00424F7F"/>
    <w:rsid w:val="00432C01"/>
    <w:rsid w:val="00467919"/>
    <w:rsid w:val="004A6163"/>
    <w:rsid w:val="004D3C1F"/>
    <w:rsid w:val="004E2B2C"/>
    <w:rsid w:val="004F26CD"/>
    <w:rsid w:val="005009C8"/>
    <w:rsid w:val="005452A4"/>
    <w:rsid w:val="00546154"/>
    <w:rsid w:val="00561BB4"/>
    <w:rsid w:val="0056231F"/>
    <w:rsid w:val="005653E4"/>
    <w:rsid w:val="00566838"/>
    <w:rsid w:val="00587DA4"/>
    <w:rsid w:val="00591AA0"/>
    <w:rsid w:val="005B1276"/>
    <w:rsid w:val="005C695C"/>
    <w:rsid w:val="00610408"/>
    <w:rsid w:val="006A37C6"/>
    <w:rsid w:val="006A468F"/>
    <w:rsid w:val="006B0406"/>
    <w:rsid w:val="006D4961"/>
    <w:rsid w:val="00700969"/>
    <w:rsid w:val="00712983"/>
    <w:rsid w:val="0072552C"/>
    <w:rsid w:val="007608B1"/>
    <w:rsid w:val="00766C3A"/>
    <w:rsid w:val="007A4500"/>
    <w:rsid w:val="007A72F3"/>
    <w:rsid w:val="007D10BF"/>
    <w:rsid w:val="00800C4D"/>
    <w:rsid w:val="00807916"/>
    <w:rsid w:val="0081494A"/>
    <w:rsid w:val="00814FB1"/>
    <w:rsid w:val="00832CCD"/>
    <w:rsid w:val="0086217E"/>
    <w:rsid w:val="00870618"/>
    <w:rsid w:val="00870A67"/>
    <w:rsid w:val="008769D9"/>
    <w:rsid w:val="008E1ED6"/>
    <w:rsid w:val="008F0F94"/>
    <w:rsid w:val="008F1552"/>
    <w:rsid w:val="009146B5"/>
    <w:rsid w:val="00941CFF"/>
    <w:rsid w:val="0096130F"/>
    <w:rsid w:val="0097284B"/>
    <w:rsid w:val="009754CD"/>
    <w:rsid w:val="009A258B"/>
    <w:rsid w:val="009A55E1"/>
    <w:rsid w:val="009B0981"/>
    <w:rsid w:val="009B5F2C"/>
    <w:rsid w:val="009D5AAC"/>
    <w:rsid w:val="009D5CD1"/>
    <w:rsid w:val="009F3D6E"/>
    <w:rsid w:val="00A11833"/>
    <w:rsid w:val="00A2321A"/>
    <w:rsid w:val="00A2780C"/>
    <w:rsid w:val="00A43265"/>
    <w:rsid w:val="00AA1A32"/>
    <w:rsid w:val="00AA325E"/>
    <w:rsid w:val="00AE2A16"/>
    <w:rsid w:val="00B02DFC"/>
    <w:rsid w:val="00B1558C"/>
    <w:rsid w:val="00B26198"/>
    <w:rsid w:val="00B805B4"/>
    <w:rsid w:val="00B96F92"/>
    <w:rsid w:val="00BA3444"/>
    <w:rsid w:val="00BA61F9"/>
    <w:rsid w:val="00BB6081"/>
    <w:rsid w:val="00BE2744"/>
    <w:rsid w:val="00BE3EB0"/>
    <w:rsid w:val="00C201FD"/>
    <w:rsid w:val="00C41542"/>
    <w:rsid w:val="00C82BAF"/>
    <w:rsid w:val="00C874A9"/>
    <w:rsid w:val="00CA1908"/>
    <w:rsid w:val="00CC2CB5"/>
    <w:rsid w:val="00CD4779"/>
    <w:rsid w:val="00CD4AAC"/>
    <w:rsid w:val="00CF009D"/>
    <w:rsid w:val="00D058C9"/>
    <w:rsid w:val="00D35E9D"/>
    <w:rsid w:val="00D572EC"/>
    <w:rsid w:val="00D92A54"/>
    <w:rsid w:val="00DB710F"/>
    <w:rsid w:val="00DD3D92"/>
    <w:rsid w:val="00DD3F74"/>
    <w:rsid w:val="00DE32C8"/>
    <w:rsid w:val="00DF4F9D"/>
    <w:rsid w:val="00E12C7E"/>
    <w:rsid w:val="00E13878"/>
    <w:rsid w:val="00E33A2D"/>
    <w:rsid w:val="00E412D9"/>
    <w:rsid w:val="00E4783B"/>
    <w:rsid w:val="00E54531"/>
    <w:rsid w:val="00E607DE"/>
    <w:rsid w:val="00E62990"/>
    <w:rsid w:val="00E77517"/>
    <w:rsid w:val="00E949CA"/>
    <w:rsid w:val="00EA6DC3"/>
    <w:rsid w:val="00EA73FB"/>
    <w:rsid w:val="00EB29DD"/>
    <w:rsid w:val="00EB7C58"/>
    <w:rsid w:val="00EF1AD7"/>
    <w:rsid w:val="00EF55E0"/>
    <w:rsid w:val="00F23F57"/>
    <w:rsid w:val="00F321D3"/>
    <w:rsid w:val="00F42C0E"/>
    <w:rsid w:val="00F74B29"/>
    <w:rsid w:val="00F84CCF"/>
    <w:rsid w:val="00FB12B7"/>
    <w:rsid w:val="00FC136E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E9978E"/>
  <w15:docId w15:val="{D8655628-8930-4E96-B2A0-8EA91D9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838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12D9"/>
    <w:pPr>
      <w:keepNext/>
      <w:shd w:val="clear" w:color="auto" w:fill="CCCCCC"/>
      <w:ind w:left="360"/>
      <w:outlineLvl w:val="0"/>
    </w:pPr>
    <w:rPr>
      <w:b/>
      <w:bCs/>
      <w:i/>
      <w:iCs/>
      <w:color w:val="008000"/>
    </w:rPr>
  </w:style>
  <w:style w:type="paragraph" w:styleId="Nadpis2">
    <w:name w:val="heading 2"/>
    <w:basedOn w:val="Normlny"/>
    <w:next w:val="Normlny"/>
    <w:qFormat/>
    <w:rsid w:val="00E412D9"/>
    <w:pPr>
      <w:keepNext/>
      <w:shd w:val="clear" w:color="auto" w:fill="CCCCCC"/>
      <w:ind w:left="708"/>
      <w:outlineLvl w:val="1"/>
    </w:pPr>
    <w:rPr>
      <w:b/>
      <w:bCs/>
      <w:i/>
      <w:iCs/>
      <w:color w:val="008000"/>
    </w:rPr>
  </w:style>
  <w:style w:type="paragraph" w:styleId="Nadpis3">
    <w:name w:val="heading 3"/>
    <w:basedOn w:val="Normlny"/>
    <w:next w:val="Normlny"/>
    <w:qFormat/>
    <w:rsid w:val="00E412D9"/>
    <w:pPr>
      <w:keepNext/>
      <w:shd w:val="clear" w:color="auto" w:fill="CCCCCC"/>
      <w:outlineLvl w:val="2"/>
    </w:pPr>
    <w:rPr>
      <w:b/>
      <w:bCs/>
      <w:i/>
      <w:iCs/>
      <w:color w:val="008000"/>
    </w:rPr>
  </w:style>
  <w:style w:type="paragraph" w:styleId="Nadpis4">
    <w:name w:val="heading 4"/>
    <w:basedOn w:val="Normlny"/>
    <w:next w:val="Normlny"/>
    <w:qFormat/>
    <w:rsid w:val="00E412D9"/>
    <w:pPr>
      <w:keepNext/>
      <w:shd w:val="clear" w:color="auto" w:fill="CCCCCC"/>
      <w:jc w:val="center"/>
      <w:outlineLvl w:val="3"/>
    </w:pPr>
    <w:rPr>
      <w:b/>
      <w:bCs/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412D9"/>
    <w:pPr>
      <w:jc w:val="center"/>
    </w:pPr>
  </w:style>
  <w:style w:type="paragraph" w:styleId="Zarkazkladnhotextu">
    <w:name w:val="Body Text Indent"/>
    <w:basedOn w:val="Normlny"/>
    <w:rsid w:val="00E412D9"/>
    <w:pPr>
      <w:tabs>
        <w:tab w:val="left" w:pos="1980"/>
        <w:tab w:val="right" w:pos="4140"/>
      </w:tabs>
      <w:ind w:left="708"/>
    </w:pPr>
    <w:rPr>
      <w:b/>
      <w:bCs/>
    </w:rPr>
  </w:style>
  <w:style w:type="character" w:styleId="Hypertextovprepojenie">
    <w:name w:val="Hyperlink"/>
    <w:rsid w:val="00E412D9"/>
    <w:rPr>
      <w:color w:val="0000FF"/>
      <w:u w:val="single"/>
    </w:rPr>
  </w:style>
  <w:style w:type="paragraph" w:styleId="Textbubliny">
    <w:name w:val="Balloon Text"/>
    <w:basedOn w:val="Normlny"/>
    <w:semiHidden/>
    <w:rsid w:val="006A46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A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2CB5"/>
    <w:pPr>
      <w:ind w:left="720"/>
      <w:contextualSpacing/>
    </w:pPr>
  </w:style>
  <w:style w:type="paragraph" w:styleId="Hlavika">
    <w:name w:val="header"/>
    <w:basedOn w:val="Normlny"/>
    <w:link w:val="HlavikaChar"/>
    <w:rsid w:val="006B0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4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B0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0406"/>
    <w:rPr>
      <w:sz w:val="24"/>
      <w:szCs w:val="24"/>
    </w:rPr>
  </w:style>
  <w:style w:type="paragraph" w:customStyle="1" w:styleId="Default">
    <w:name w:val="Default"/>
    <w:rsid w:val="00AE2A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c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E94A-7454-4CF9-8A75-3E66D82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911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katolicka skola</Company>
  <LinksUpToDate>false</LinksUpToDate>
  <CharactersWithSpaces>6527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http://www.gcm.sk/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Radoslav Rusňák</cp:lastModifiedBy>
  <cp:revision>15</cp:revision>
  <cp:lastPrinted>2019-01-17T10:10:00Z</cp:lastPrinted>
  <dcterms:created xsi:type="dcterms:W3CDTF">2019-01-17T15:03:00Z</dcterms:created>
  <dcterms:modified xsi:type="dcterms:W3CDTF">2019-11-25T19:42:00Z</dcterms:modified>
</cp:coreProperties>
</file>