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B4" w:rsidRPr="00DD507A" w:rsidRDefault="00800C4D" w:rsidP="000953B4">
      <w:r w:rsidRPr="00DD507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57150</wp:posOffset>
            </wp:positionV>
            <wp:extent cx="1513840" cy="16859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2D9" w:rsidRPr="00DD507A" w:rsidRDefault="003D4F14" w:rsidP="000953B4">
      <w:pPr>
        <w:rPr>
          <w:b/>
          <w:caps/>
          <w:sz w:val="36"/>
          <w:szCs w:val="36"/>
          <w:u w:val="single"/>
        </w:rPr>
      </w:pPr>
      <w:r w:rsidRPr="00DD507A">
        <w:t xml:space="preserve">                                         </w:t>
      </w:r>
      <w:r w:rsidR="001A0989">
        <w:t xml:space="preserve"> </w:t>
      </w:r>
      <w:r w:rsidR="00406F8F" w:rsidRPr="00DD507A">
        <w:t xml:space="preserve"> </w:t>
      </w:r>
      <w:r w:rsidR="00E412D9" w:rsidRPr="00DD507A">
        <w:rPr>
          <w:b/>
          <w:caps/>
          <w:sz w:val="36"/>
          <w:szCs w:val="36"/>
          <w:u w:val="single"/>
        </w:rPr>
        <w:t xml:space="preserve">spojená </w:t>
      </w:r>
      <w:r w:rsidR="004D3C1F" w:rsidRPr="00DD507A">
        <w:rPr>
          <w:b/>
          <w:caps/>
          <w:sz w:val="36"/>
          <w:szCs w:val="36"/>
          <w:u w:val="single"/>
        </w:rPr>
        <w:t xml:space="preserve"> </w:t>
      </w:r>
      <w:r w:rsidR="00E412D9" w:rsidRPr="00DD507A">
        <w:rPr>
          <w:b/>
          <w:caps/>
          <w:sz w:val="36"/>
          <w:szCs w:val="36"/>
          <w:u w:val="single"/>
        </w:rPr>
        <w:t>katolícka</w:t>
      </w:r>
      <w:r w:rsidR="004D3C1F" w:rsidRPr="00DD507A">
        <w:rPr>
          <w:b/>
          <w:caps/>
          <w:sz w:val="36"/>
          <w:szCs w:val="36"/>
          <w:u w:val="single"/>
        </w:rPr>
        <w:t xml:space="preserve">  </w:t>
      </w:r>
      <w:r w:rsidR="00E412D9" w:rsidRPr="00DD507A">
        <w:rPr>
          <w:b/>
          <w:caps/>
          <w:sz w:val="36"/>
          <w:szCs w:val="36"/>
          <w:u w:val="single"/>
        </w:rPr>
        <w:t>škola</w:t>
      </w:r>
      <w:r w:rsidR="004D3C1F" w:rsidRPr="00DD507A">
        <w:rPr>
          <w:b/>
          <w:caps/>
          <w:sz w:val="36"/>
          <w:szCs w:val="36"/>
          <w:u w:val="single"/>
        </w:rPr>
        <w:t xml:space="preserve">  </w:t>
      </w:r>
      <w:r w:rsidR="00E412D9" w:rsidRPr="00DD507A">
        <w:rPr>
          <w:b/>
          <w:caps/>
          <w:sz w:val="36"/>
          <w:szCs w:val="36"/>
          <w:u w:val="single"/>
        </w:rPr>
        <w:t xml:space="preserve">v </w:t>
      </w:r>
      <w:r w:rsidR="004D3C1F" w:rsidRPr="00DD507A">
        <w:rPr>
          <w:b/>
          <w:caps/>
          <w:sz w:val="36"/>
          <w:szCs w:val="36"/>
          <w:u w:val="single"/>
        </w:rPr>
        <w:t xml:space="preserve"> </w:t>
      </w:r>
      <w:r w:rsidR="00E412D9" w:rsidRPr="00DD507A">
        <w:rPr>
          <w:b/>
          <w:caps/>
          <w:sz w:val="36"/>
          <w:szCs w:val="36"/>
          <w:u w:val="single"/>
        </w:rPr>
        <w:t>nitre</w:t>
      </w:r>
    </w:p>
    <w:p w:rsidR="00E412D9" w:rsidRPr="00DD507A" w:rsidRDefault="00E412D9" w:rsidP="00E412D9">
      <w:pPr>
        <w:tabs>
          <w:tab w:val="left" w:pos="2340"/>
        </w:tabs>
        <w:rPr>
          <w:b/>
          <w:caps/>
          <w:sz w:val="32"/>
          <w:szCs w:val="32"/>
        </w:rPr>
      </w:pPr>
    </w:p>
    <w:p w:rsidR="00260474" w:rsidRPr="00DD507A" w:rsidRDefault="00260474" w:rsidP="00260474">
      <w:pPr>
        <w:tabs>
          <w:tab w:val="left" w:pos="2340"/>
        </w:tabs>
        <w:ind w:left="2340"/>
        <w:rPr>
          <w:b/>
          <w:color w:val="00CC00"/>
          <w:sz w:val="32"/>
          <w:szCs w:val="32"/>
        </w:rPr>
      </w:pPr>
      <w:r w:rsidRPr="00DD507A">
        <w:rPr>
          <w:b/>
          <w:color w:val="00CC00"/>
          <w:sz w:val="32"/>
          <w:szCs w:val="32"/>
        </w:rPr>
        <w:t xml:space="preserve">        Kritériá pre prijímanie žiakov</w:t>
      </w:r>
      <w:r w:rsidR="00E412D9" w:rsidRPr="00DD507A">
        <w:rPr>
          <w:b/>
          <w:color w:val="00CC00"/>
          <w:sz w:val="32"/>
          <w:szCs w:val="32"/>
        </w:rPr>
        <w:t xml:space="preserve"> </w:t>
      </w:r>
      <w:r w:rsidRPr="00DD507A">
        <w:rPr>
          <w:b/>
          <w:color w:val="00CC00"/>
          <w:sz w:val="32"/>
          <w:szCs w:val="32"/>
        </w:rPr>
        <w:t xml:space="preserve">do 1. ročníka </w:t>
      </w:r>
    </w:p>
    <w:p w:rsidR="00AB68EC" w:rsidRDefault="00AB68EC" w:rsidP="00260474">
      <w:pPr>
        <w:tabs>
          <w:tab w:val="left" w:pos="2340"/>
        </w:tabs>
        <w:ind w:left="2340"/>
        <w:rPr>
          <w:b/>
          <w:color w:val="00CC00"/>
          <w:sz w:val="32"/>
          <w:szCs w:val="32"/>
        </w:rPr>
      </w:pPr>
      <w:r>
        <w:rPr>
          <w:b/>
          <w:color w:val="00CC00"/>
          <w:sz w:val="32"/>
          <w:szCs w:val="32"/>
        </w:rPr>
        <w:t xml:space="preserve">                  </w:t>
      </w:r>
      <w:r w:rsidR="00260474" w:rsidRPr="00DD507A">
        <w:rPr>
          <w:b/>
          <w:color w:val="00CC00"/>
          <w:sz w:val="32"/>
          <w:szCs w:val="32"/>
        </w:rPr>
        <w:t>G</w:t>
      </w:r>
      <w:r w:rsidR="005452A4" w:rsidRPr="00DD507A">
        <w:rPr>
          <w:b/>
          <w:color w:val="00CC00"/>
          <w:sz w:val="32"/>
          <w:szCs w:val="32"/>
        </w:rPr>
        <w:t>ymnázi</w:t>
      </w:r>
      <w:r w:rsidR="00260474" w:rsidRPr="00DD507A">
        <w:rPr>
          <w:b/>
          <w:color w:val="00CC00"/>
          <w:sz w:val="32"/>
          <w:szCs w:val="32"/>
        </w:rPr>
        <w:t>a sv. Cyrila a Metoda</w:t>
      </w:r>
      <w:r w:rsidR="005452A4" w:rsidRPr="00DD507A">
        <w:rPr>
          <w:b/>
          <w:color w:val="00CC00"/>
          <w:sz w:val="32"/>
          <w:szCs w:val="32"/>
        </w:rPr>
        <w:t xml:space="preserve"> </w:t>
      </w:r>
    </w:p>
    <w:p w:rsidR="00260474" w:rsidRPr="00DD507A" w:rsidRDefault="00AB68EC" w:rsidP="00260474">
      <w:pPr>
        <w:tabs>
          <w:tab w:val="left" w:pos="2340"/>
        </w:tabs>
        <w:ind w:left="2340"/>
        <w:rPr>
          <w:b/>
          <w:color w:val="00CC00"/>
          <w:sz w:val="32"/>
          <w:szCs w:val="32"/>
        </w:rPr>
      </w:pPr>
      <w:r>
        <w:rPr>
          <w:b/>
          <w:color w:val="00CC00"/>
          <w:sz w:val="32"/>
          <w:szCs w:val="32"/>
        </w:rPr>
        <w:t xml:space="preserve">                      </w:t>
      </w:r>
      <w:r w:rsidR="005452A4" w:rsidRPr="00DD507A">
        <w:rPr>
          <w:b/>
          <w:color w:val="00CC00"/>
          <w:sz w:val="32"/>
          <w:szCs w:val="32"/>
        </w:rPr>
        <w:t>v školskom roku 20</w:t>
      </w:r>
      <w:r w:rsidR="00BF7653" w:rsidRPr="00DD507A">
        <w:rPr>
          <w:b/>
          <w:color w:val="00CC00"/>
          <w:sz w:val="32"/>
          <w:szCs w:val="32"/>
        </w:rPr>
        <w:t>20</w:t>
      </w:r>
      <w:r w:rsidR="005452A4" w:rsidRPr="00DD507A">
        <w:rPr>
          <w:b/>
          <w:color w:val="00CC00"/>
          <w:sz w:val="32"/>
          <w:szCs w:val="32"/>
        </w:rPr>
        <w:t>/20</w:t>
      </w:r>
      <w:r w:rsidR="00BF7653" w:rsidRPr="00DD507A">
        <w:rPr>
          <w:b/>
          <w:color w:val="00CC00"/>
          <w:sz w:val="32"/>
          <w:szCs w:val="32"/>
        </w:rPr>
        <w:t>21</w:t>
      </w:r>
      <w:r w:rsidR="00C201FD" w:rsidRPr="00DD507A">
        <w:rPr>
          <w:b/>
          <w:color w:val="00CC00"/>
          <w:sz w:val="32"/>
          <w:szCs w:val="32"/>
        </w:rPr>
        <w:t xml:space="preserve"> </w:t>
      </w:r>
    </w:p>
    <w:p w:rsidR="00FF7791" w:rsidRPr="00DD507A" w:rsidRDefault="00FF7791" w:rsidP="00260474">
      <w:pPr>
        <w:tabs>
          <w:tab w:val="left" w:pos="2340"/>
        </w:tabs>
        <w:rPr>
          <w:b/>
          <w:color w:val="FF0000"/>
          <w:sz w:val="32"/>
          <w:szCs w:val="32"/>
        </w:rPr>
      </w:pPr>
    </w:p>
    <w:p w:rsidR="000953B4" w:rsidRPr="00DD507A" w:rsidRDefault="00260474" w:rsidP="00260474">
      <w:pPr>
        <w:tabs>
          <w:tab w:val="left" w:pos="2340"/>
        </w:tabs>
        <w:rPr>
          <w:b/>
          <w:color w:val="FF0000"/>
        </w:rPr>
      </w:pPr>
      <w:r w:rsidRPr="00DD507A">
        <w:rPr>
          <w:b/>
          <w:color w:val="FF0000"/>
        </w:rPr>
        <w:t xml:space="preserve"> </w:t>
      </w:r>
    </w:p>
    <w:p w:rsidR="000953B4" w:rsidRPr="00DD507A" w:rsidRDefault="000953B4" w:rsidP="00260474">
      <w:pPr>
        <w:tabs>
          <w:tab w:val="left" w:pos="2340"/>
        </w:tabs>
        <w:rPr>
          <w:b/>
          <w:color w:val="FF0000"/>
        </w:rPr>
      </w:pPr>
    </w:p>
    <w:p w:rsidR="00C201FD" w:rsidRPr="00DD507A" w:rsidRDefault="00C201FD" w:rsidP="007B5A27">
      <w:pPr>
        <w:tabs>
          <w:tab w:val="left" w:pos="2340"/>
        </w:tabs>
        <w:jc w:val="center"/>
        <w:rPr>
          <w:b/>
          <w:color w:val="FF0000"/>
          <w:sz w:val="32"/>
          <w:szCs w:val="32"/>
        </w:rPr>
      </w:pPr>
      <w:r w:rsidRPr="00DD507A">
        <w:rPr>
          <w:b/>
          <w:color w:val="FF0000"/>
          <w:sz w:val="32"/>
          <w:szCs w:val="32"/>
        </w:rPr>
        <w:t>Všeobecné štúdium - štvorročné</w:t>
      </w:r>
    </w:p>
    <w:p w:rsidR="001F225E" w:rsidRPr="00DD507A" w:rsidRDefault="001F225E" w:rsidP="00E412D9">
      <w:pPr>
        <w:ind w:firstLine="709"/>
        <w:jc w:val="both"/>
        <w:rPr>
          <w:b/>
        </w:rPr>
      </w:pPr>
    </w:p>
    <w:p w:rsidR="001F225E" w:rsidRPr="00B637A2" w:rsidRDefault="006D6DEA" w:rsidP="001F225E">
      <w:pPr>
        <w:jc w:val="both"/>
      </w:pPr>
      <w:r w:rsidRPr="00DD507A">
        <w:rPr>
          <w:b/>
        </w:rPr>
        <w:t>Kritériá</w:t>
      </w:r>
      <w:r w:rsidR="001F225E" w:rsidRPr="00DD507A">
        <w:t xml:space="preserve"> </w:t>
      </w:r>
      <w:r w:rsidR="00C572BB" w:rsidRPr="00DD507A">
        <w:t>sú vypracované v súlade s</w:t>
      </w:r>
      <w:r w:rsidR="00DD507A" w:rsidRPr="00DD507A">
        <w:t> </w:t>
      </w:r>
      <w:r w:rsidR="00C572BB" w:rsidRPr="00DD507A">
        <w:t>rozhodnutím</w:t>
      </w:r>
      <w:r w:rsidR="00DD507A" w:rsidRPr="00DD507A">
        <w:t xml:space="preserve"> ministra školstva SR</w:t>
      </w:r>
      <w:r w:rsidR="00C572BB" w:rsidRPr="00DD507A">
        <w:t xml:space="preserve"> </w:t>
      </w:r>
      <w:r w:rsidR="00DD507A" w:rsidRPr="00DD507A">
        <w:t>o termínoch, organizácii a hodnotení prijímania na vzdelávanie v stredných školách v čase mimoriadnej situácie v školskom roku 2019/2020 pod</w:t>
      </w:r>
      <w:r w:rsidR="00B637A2">
        <w:t xml:space="preserve">ľa § 150 ods. 8, § 161k, </w:t>
      </w:r>
      <w:r w:rsidR="00DD507A" w:rsidRPr="00DD507A">
        <w:t>č. 245/2008 Z. z. o výchove a vzdelávaní (školský zákon) a o zmene a doplnení niektorých zákonov v znení neskorších predpisov (ďalej len „školský zákon“) zo dňa 29.4.2020</w:t>
      </w:r>
      <w:r w:rsidR="00B637A2">
        <w:t>,</w:t>
      </w:r>
      <w:r w:rsidR="00B637A2" w:rsidRPr="00B637A2">
        <w:t xml:space="preserve"> </w:t>
      </w:r>
      <w:r w:rsidR="0001165D" w:rsidRPr="0001165D">
        <w:t xml:space="preserve">podľa § 62 až § 68 zákona </w:t>
      </w:r>
      <w:r w:rsidR="0001165D" w:rsidRPr="00DD507A">
        <w:t xml:space="preserve">č. 245/2008 </w:t>
      </w:r>
      <w:r w:rsidR="0001165D">
        <w:t xml:space="preserve"> a podľa zákona </w:t>
      </w:r>
      <w:r w:rsidR="001F225E" w:rsidRPr="00B637A2">
        <w:t>č. 596/2003 Z. z. o štátnej správe v školstve a školskej samospráve a o zmene a doplnení niektorých zákon</w:t>
      </w:r>
      <w:r w:rsidR="00AB68EC">
        <w:t>ov v znení neskorších predpisov.</w:t>
      </w:r>
    </w:p>
    <w:p w:rsidR="001F225E" w:rsidRPr="00B637A2" w:rsidRDefault="001F225E" w:rsidP="001F225E">
      <w:pPr>
        <w:jc w:val="both"/>
      </w:pPr>
      <w:r w:rsidRPr="00B637A2">
        <w:t>Prijímanie žiakov do katolíckych škôl sa uskutočňuje v súlade s Predpismi všeobecného poriadku pre katolícke školy a školské zariadenia Nitrianskej</w:t>
      </w:r>
      <w:r w:rsidR="00540BDF" w:rsidRPr="00B637A2">
        <w:t xml:space="preserve"> diecézy č. 1012/2014 z 1. októbra </w:t>
      </w:r>
      <w:r w:rsidR="000871B8" w:rsidRPr="00B637A2">
        <w:t>2014.</w:t>
      </w:r>
    </w:p>
    <w:p w:rsidR="000871B8" w:rsidRPr="00DD507A" w:rsidRDefault="000871B8" w:rsidP="001F225E">
      <w:pPr>
        <w:jc w:val="both"/>
        <w:rPr>
          <w:highlight w:val="yellow"/>
        </w:rPr>
      </w:pPr>
    </w:p>
    <w:p w:rsidR="001F225E" w:rsidRPr="00DD507A" w:rsidRDefault="001F225E" w:rsidP="00574701">
      <w:pPr>
        <w:jc w:val="both"/>
        <w:rPr>
          <w:b/>
        </w:rPr>
      </w:pPr>
    </w:p>
    <w:p w:rsidR="00574701" w:rsidRPr="00AB68EC" w:rsidRDefault="00AB68EC" w:rsidP="00AB68EC">
      <w:pPr>
        <w:pStyle w:val="Odsekzoznamu"/>
        <w:ind w:left="1080"/>
        <w:jc w:val="both"/>
        <w:rPr>
          <w:b/>
        </w:rPr>
      </w:pPr>
      <w:r>
        <w:rPr>
          <w:b/>
          <w:u w:val="single"/>
        </w:rPr>
        <w:t xml:space="preserve">I. </w:t>
      </w:r>
      <w:r w:rsidR="00574701" w:rsidRPr="00AB68EC">
        <w:rPr>
          <w:b/>
          <w:u w:val="single"/>
        </w:rPr>
        <w:t>ZÁKLADNÉ INFORMÁCIE</w:t>
      </w:r>
    </w:p>
    <w:p w:rsidR="00EB7C58" w:rsidRPr="00DD507A" w:rsidRDefault="00EB7C58" w:rsidP="00E412D9">
      <w:pPr>
        <w:ind w:firstLine="709"/>
        <w:jc w:val="center"/>
        <w:rPr>
          <w:b/>
          <w:u w:val="single"/>
        </w:rPr>
      </w:pPr>
    </w:p>
    <w:p w:rsidR="00AE2A16" w:rsidRPr="00DD507A" w:rsidRDefault="00574701" w:rsidP="00AE2A16">
      <w:pPr>
        <w:jc w:val="both"/>
        <w:rPr>
          <w:b/>
        </w:rPr>
      </w:pPr>
      <w:r w:rsidRPr="00DD507A">
        <w:rPr>
          <w:b/>
        </w:rPr>
        <w:t>Š</w:t>
      </w:r>
      <w:r w:rsidR="00AE2A16" w:rsidRPr="00DD507A">
        <w:rPr>
          <w:b/>
        </w:rPr>
        <w:t>tudijný odbor: 7902 J gymnázium</w:t>
      </w:r>
    </w:p>
    <w:p w:rsidR="00AE2A16" w:rsidRPr="0019452C" w:rsidRDefault="00AE2A16" w:rsidP="0019452C">
      <w:pPr>
        <w:spacing w:before="120" w:after="120"/>
        <w:jc w:val="both"/>
        <w:rPr>
          <w:bCs/>
        </w:rPr>
      </w:pPr>
      <w:r w:rsidRPr="00DD507A">
        <w:rPr>
          <w:bCs/>
        </w:rPr>
        <w:t xml:space="preserve">Termín konania prijímacej skúšky: </w:t>
      </w:r>
      <w:r w:rsidR="00DD507A">
        <w:rPr>
          <w:b/>
        </w:rPr>
        <w:t>od 19. mája 2020 do 30. júna 2020</w:t>
      </w:r>
      <w:r w:rsidRPr="00DD507A">
        <w:t xml:space="preserve">             </w:t>
      </w:r>
    </w:p>
    <w:p w:rsidR="00AE2A16" w:rsidRPr="004A043F" w:rsidRDefault="00AE2A16" w:rsidP="00AE2A16">
      <w:pPr>
        <w:pStyle w:val="Default"/>
        <w:spacing w:before="120" w:after="120"/>
        <w:jc w:val="both"/>
      </w:pPr>
      <w:r w:rsidRPr="00DD507A">
        <w:rPr>
          <w:bCs/>
        </w:rPr>
        <w:t xml:space="preserve">Prerokované na </w:t>
      </w:r>
      <w:r w:rsidRPr="004A043F">
        <w:rPr>
          <w:bCs/>
        </w:rPr>
        <w:t xml:space="preserve">pedagogickej rade: dňa </w:t>
      </w:r>
      <w:r w:rsidR="00DD507A" w:rsidRPr="004A043F">
        <w:rPr>
          <w:b/>
          <w:bCs/>
        </w:rPr>
        <w:t>6</w:t>
      </w:r>
      <w:r w:rsidR="00F875DF" w:rsidRPr="004A043F">
        <w:rPr>
          <w:b/>
          <w:bCs/>
        </w:rPr>
        <w:t>. máj 2020</w:t>
      </w:r>
    </w:p>
    <w:p w:rsidR="00AE2A16" w:rsidRPr="004A043F" w:rsidRDefault="00AE2A16" w:rsidP="00AE2A16">
      <w:pPr>
        <w:pStyle w:val="Default"/>
        <w:spacing w:before="120" w:after="120"/>
        <w:jc w:val="both"/>
      </w:pPr>
      <w:r w:rsidRPr="004A043F">
        <w:t xml:space="preserve">Forma štúdia: denná </w:t>
      </w:r>
    </w:p>
    <w:p w:rsidR="00AE2A16" w:rsidRPr="004A043F" w:rsidRDefault="00AE2A16" w:rsidP="00AE2A16">
      <w:pPr>
        <w:pStyle w:val="Default"/>
        <w:spacing w:before="120" w:after="120"/>
        <w:jc w:val="both"/>
      </w:pPr>
      <w:r w:rsidRPr="004A043F">
        <w:t>Dĺžka štúdia: 4 roky</w:t>
      </w:r>
    </w:p>
    <w:p w:rsidR="00AB68EC" w:rsidRPr="004A043F" w:rsidRDefault="00AE2A16" w:rsidP="00AE2A16">
      <w:pPr>
        <w:pStyle w:val="Default"/>
        <w:spacing w:before="120" w:after="120"/>
        <w:jc w:val="both"/>
        <w:rPr>
          <w:bCs/>
        </w:rPr>
      </w:pPr>
      <w:r w:rsidRPr="004A043F">
        <w:rPr>
          <w:bCs/>
        </w:rPr>
        <w:t xml:space="preserve">Počet miest na prijatie: </w:t>
      </w:r>
      <w:r w:rsidR="007D2E23" w:rsidRPr="004A043F">
        <w:rPr>
          <w:b/>
          <w:bCs/>
        </w:rPr>
        <w:t>56</w:t>
      </w:r>
      <w:r w:rsidRPr="004A043F">
        <w:rPr>
          <w:b/>
          <w:bCs/>
        </w:rPr>
        <w:t xml:space="preserve"> </w:t>
      </w:r>
      <w:r w:rsidR="00574701" w:rsidRPr="004A043F">
        <w:rPr>
          <w:bCs/>
        </w:rPr>
        <w:t>(</w:t>
      </w:r>
      <w:r w:rsidR="00677B49" w:rsidRPr="004A043F">
        <w:rPr>
          <w:bCs/>
        </w:rPr>
        <w:t>2 triedy</w:t>
      </w:r>
      <w:r w:rsidR="00574701" w:rsidRPr="004A043F">
        <w:rPr>
          <w:bCs/>
        </w:rPr>
        <w:t xml:space="preserve">). </w:t>
      </w:r>
    </w:p>
    <w:p w:rsidR="00AE2A16" w:rsidRPr="00DD507A" w:rsidRDefault="00574701" w:rsidP="00AE2A16">
      <w:pPr>
        <w:pStyle w:val="Default"/>
        <w:spacing w:before="120" w:after="120"/>
        <w:jc w:val="both"/>
      </w:pPr>
      <w:r w:rsidRPr="004A043F">
        <w:rPr>
          <w:bCs/>
        </w:rPr>
        <w:t>Z</w:t>
      </w:r>
      <w:r w:rsidR="00AE2A16" w:rsidRPr="004A043F">
        <w:rPr>
          <w:bCs/>
        </w:rPr>
        <w:t xml:space="preserve">riaďovateľ si vyhradzuje právo prijať do každej prvej triedy troch žiakov, ktorí </w:t>
      </w:r>
      <w:r w:rsidR="00AB68EC" w:rsidRPr="004A043F">
        <w:rPr>
          <w:bCs/>
        </w:rPr>
        <w:t>spĺňajú  kritériá prijatia</w:t>
      </w:r>
      <w:r w:rsidRPr="004A043F">
        <w:rPr>
          <w:bCs/>
        </w:rPr>
        <w:t>, na základe vlastných kritérií.</w:t>
      </w:r>
    </w:p>
    <w:p w:rsidR="00E412D9" w:rsidRPr="00DD507A" w:rsidRDefault="00E412D9" w:rsidP="00E412D9">
      <w:pPr>
        <w:ind w:firstLine="709"/>
        <w:jc w:val="both"/>
      </w:pPr>
    </w:p>
    <w:p w:rsidR="005653E4" w:rsidRPr="00DD507A" w:rsidRDefault="00F875DF" w:rsidP="00C023B0">
      <w:pPr>
        <w:ind w:firstLine="709"/>
        <w:jc w:val="both"/>
        <w:rPr>
          <w:b/>
          <w:u w:val="single"/>
        </w:rPr>
      </w:pPr>
      <w:r w:rsidRPr="00DD507A">
        <w:rPr>
          <w:b/>
          <w:u w:val="single"/>
        </w:rPr>
        <w:t xml:space="preserve">II. Kritéria prijímacieho konania </w:t>
      </w:r>
    </w:p>
    <w:p w:rsidR="00F875DF" w:rsidRPr="00DD507A" w:rsidRDefault="00F875DF" w:rsidP="005653E4">
      <w:pPr>
        <w:jc w:val="both"/>
        <w:rPr>
          <w:b/>
          <w:u w:val="single"/>
        </w:rPr>
      </w:pPr>
    </w:p>
    <w:p w:rsidR="004437B6" w:rsidRPr="00DD507A" w:rsidRDefault="004437B6" w:rsidP="00227949">
      <w:pPr>
        <w:pStyle w:val="Odsekzoznamu"/>
        <w:numPr>
          <w:ilvl w:val="0"/>
          <w:numId w:val="4"/>
        </w:numPr>
        <w:spacing w:before="120" w:after="240" w:line="259" w:lineRule="auto"/>
        <w:ind w:left="284" w:hanging="284"/>
        <w:contextualSpacing w:val="0"/>
        <w:jc w:val="both"/>
      </w:pPr>
      <w:r w:rsidRPr="00DD507A">
        <w:rPr>
          <w:b/>
        </w:rPr>
        <w:t xml:space="preserve">ZOHĽADNENIE ŠTUDIJNÝCH VÝSLEDKOV </w:t>
      </w:r>
      <w:r w:rsidRPr="00DD507A">
        <w:rPr>
          <w:b/>
        </w:rPr>
        <w:cr/>
      </w:r>
      <w:r w:rsidRPr="00DD507A">
        <w:t>Za prospech na základnej škole budú pridelené preferenčné body podľa známok z koncoročnej klasifikácie z 8. ročníka a z polročnej klasifikácie z 9. ročníka okrem známky 5 – nedostatočný nasledovne:</w:t>
      </w:r>
    </w:p>
    <w:p w:rsidR="004437B6" w:rsidRPr="00DD507A" w:rsidRDefault="004437B6" w:rsidP="00227949">
      <w:pPr>
        <w:pStyle w:val="Odsekzoznamu"/>
        <w:numPr>
          <w:ilvl w:val="1"/>
          <w:numId w:val="5"/>
        </w:numPr>
        <w:spacing w:before="120" w:after="240" w:line="259" w:lineRule="auto"/>
        <w:ind w:left="567" w:hanging="567"/>
        <w:jc w:val="both"/>
        <w:rPr>
          <w:b/>
        </w:rPr>
      </w:pPr>
      <w:r w:rsidRPr="00DD507A">
        <w:rPr>
          <w:b/>
        </w:rPr>
        <w:t xml:space="preserve">Dva povinné predmety: </w:t>
      </w:r>
    </w:p>
    <w:p w:rsidR="004437B6" w:rsidRPr="00DD507A" w:rsidRDefault="00C023B0" w:rsidP="00DD507A">
      <w:pPr>
        <w:pStyle w:val="Odsekzoznamu"/>
        <w:spacing w:before="120" w:after="120"/>
        <w:ind w:left="567" w:hanging="567"/>
        <w:contextualSpacing w:val="0"/>
        <w:jc w:val="both"/>
      </w:pPr>
      <w:r>
        <w:t xml:space="preserve">          Do celkového súčtu </w:t>
      </w:r>
      <w:r w:rsidR="004437B6" w:rsidRPr="00DD507A">
        <w:t xml:space="preserve">budú pridelené body za každú známku samostatne podľa nasledujúceho vzťahu: </w:t>
      </w:r>
      <m:oMath>
        <m:r>
          <w:rPr>
            <w:rFonts w:ascii="Cambria Math" w:hAnsi="Cambria Math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kde</m:t>
        </m:r>
        <m:r>
          <w:rPr>
            <w:rFonts w:ascii="Cambria Math" w:hAnsi="Cambria Math"/>
          </w:rPr>
          <m:t xml:space="preserve"> x </m:t>
        </m:r>
        <m:r>
          <m:rPr>
            <m:sty m:val="p"/>
          </m:rPr>
          <w:rPr>
            <w:rFonts w:ascii="Cambria Math" w:hAnsi="Cambria Math"/>
          </w:rPr>
          <m:t>je známka</m:t>
        </m:r>
      </m:oMath>
      <w:r w:rsidR="004437B6" w:rsidRPr="00DD507A">
        <w:rPr>
          <w:rFonts w:eastAsiaTheme="minorEastAsia"/>
        </w:rPr>
        <w:t>.</w:t>
      </w:r>
    </w:p>
    <w:p w:rsidR="00DD507A" w:rsidRDefault="004437B6" w:rsidP="00227949">
      <w:pPr>
        <w:pStyle w:val="Odsekzoznamu"/>
        <w:numPr>
          <w:ilvl w:val="1"/>
          <w:numId w:val="4"/>
        </w:numPr>
        <w:spacing w:line="259" w:lineRule="auto"/>
        <w:ind w:left="567" w:hanging="567"/>
        <w:contextualSpacing w:val="0"/>
        <w:jc w:val="both"/>
      </w:pPr>
      <w:r w:rsidRPr="00DD507A">
        <w:t xml:space="preserve">Slovenský jazyk a literatúra </w:t>
      </w:r>
    </w:p>
    <w:p w:rsidR="00F875DF" w:rsidRDefault="004437B6" w:rsidP="00227949">
      <w:pPr>
        <w:pStyle w:val="Odsekzoznamu"/>
        <w:numPr>
          <w:ilvl w:val="1"/>
          <w:numId w:val="4"/>
        </w:numPr>
        <w:spacing w:line="259" w:lineRule="auto"/>
        <w:ind w:left="567" w:hanging="567"/>
        <w:contextualSpacing w:val="0"/>
        <w:jc w:val="both"/>
      </w:pPr>
      <w:r w:rsidRPr="00DD507A">
        <w:t>Matematika</w:t>
      </w:r>
    </w:p>
    <w:p w:rsidR="00B637A2" w:rsidRDefault="00B637A2" w:rsidP="00B637A2">
      <w:pPr>
        <w:pStyle w:val="Odsekzoznamu"/>
        <w:spacing w:line="259" w:lineRule="auto"/>
        <w:ind w:left="567"/>
        <w:contextualSpacing w:val="0"/>
        <w:jc w:val="both"/>
      </w:pPr>
    </w:p>
    <w:p w:rsidR="00B637A2" w:rsidRPr="00DD507A" w:rsidRDefault="00B637A2" w:rsidP="00B637A2">
      <w:pPr>
        <w:pStyle w:val="Odsekzoznamu"/>
        <w:spacing w:line="259" w:lineRule="auto"/>
        <w:ind w:left="567"/>
        <w:contextualSpacing w:val="0"/>
        <w:jc w:val="both"/>
      </w:pPr>
      <w:r>
        <w:t xml:space="preserve"> </w:t>
      </w:r>
    </w:p>
    <w:p w:rsidR="00F875DF" w:rsidRPr="00DD507A" w:rsidRDefault="00F875DF" w:rsidP="00DD507A">
      <w:pPr>
        <w:jc w:val="both"/>
        <w:rPr>
          <w:b/>
          <w:u w:val="single"/>
        </w:rPr>
      </w:pPr>
    </w:p>
    <w:p w:rsidR="006232C3" w:rsidRPr="00DD507A" w:rsidRDefault="006232C3" w:rsidP="00227949">
      <w:pPr>
        <w:pStyle w:val="Odsekzoznamu"/>
        <w:numPr>
          <w:ilvl w:val="1"/>
          <w:numId w:val="5"/>
        </w:numPr>
        <w:spacing w:line="259" w:lineRule="auto"/>
        <w:contextualSpacing w:val="0"/>
        <w:jc w:val="both"/>
        <w:rPr>
          <w:b/>
        </w:rPr>
      </w:pPr>
      <w:r w:rsidRPr="00DD507A">
        <w:rPr>
          <w:b/>
        </w:rPr>
        <w:t>Profilové predmety :</w:t>
      </w:r>
    </w:p>
    <w:p w:rsidR="00C023B0" w:rsidRDefault="006232C3" w:rsidP="00C023B0">
      <w:pPr>
        <w:pStyle w:val="Odsekzoznamu"/>
        <w:ind w:left="1068" w:hanging="359"/>
        <w:contextualSpacing w:val="0"/>
        <w:jc w:val="both"/>
      </w:pPr>
      <w:r w:rsidRPr="00DD507A">
        <w:lastRenderedPageBreak/>
        <w:t>Do celkového súčtu budú pridelené body za každú známku samostatne</w:t>
      </w:r>
      <w:r w:rsidR="00C023B0">
        <w:t xml:space="preserve">  podľa nasledujúceho </w:t>
      </w:r>
    </w:p>
    <w:p w:rsidR="006232C3" w:rsidRPr="00DD507A" w:rsidRDefault="006232C3" w:rsidP="00C023B0">
      <w:pPr>
        <w:pStyle w:val="Odsekzoznamu"/>
        <w:ind w:left="1068" w:hanging="359"/>
        <w:contextualSpacing w:val="0"/>
        <w:jc w:val="both"/>
      </w:pPr>
      <w:r w:rsidRPr="00DD507A">
        <w:t xml:space="preserve">vzťahu: </w:t>
      </w:r>
      <m:oMath>
        <m:r>
          <w:rPr>
            <w:rFonts w:ascii="Cambria Math" w:hAnsi="Cambria Math"/>
          </w:rPr>
          <m:t>počet bodov= 3.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 xml:space="preserve">  kde</m:t>
        </m:r>
        <m:r>
          <w:rPr>
            <w:rFonts w:ascii="Cambria Math" w:hAnsi="Cambria Math"/>
          </w:rPr>
          <m:t xml:space="preserve"> x </m:t>
        </m:r>
        <m:r>
          <m:rPr>
            <m:sty m:val="p"/>
          </m:rPr>
          <w:rPr>
            <w:rFonts w:ascii="Cambria Math" w:hAnsi="Cambria Math"/>
          </w:rPr>
          <m:t>je známka</m:t>
        </m:r>
      </m:oMath>
      <w:r w:rsidRPr="00DD507A">
        <w:rPr>
          <w:rFonts w:eastAsiaTheme="minorEastAsia"/>
        </w:rPr>
        <w:t>.</w:t>
      </w:r>
    </w:p>
    <w:p w:rsidR="00C023B0" w:rsidRDefault="006232C3" w:rsidP="00C023B0">
      <w:pPr>
        <w:pStyle w:val="Odsekzoznamu"/>
        <w:spacing w:before="120" w:after="240"/>
        <w:ind w:left="1068" w:hanging="362"/>
        <w:contextualSpacing w:val="0"/>
        <w:jc w:val="both"/>
      </w:pPr>
      <w:r w:rsidRPr="00DD507A">
        <w:t>Spojená kato</w:t>
      </w:r>
      <w:r w:rsidR="00C023B0">
        <w:t xml:space="preserve">lícka škola, Farská 19, 949 01 </w:t>
      </w:r>
      <w:r w:rsidRPr="00DD507A">
        <w:t xml:space="preserve">Nitra si určila 3 profilové </w:t>
      </w:r>
      <w:r w:rsidR="00C023B0">
        <w:t>predmety, ktoré zohľadňujú</w:t>
      </w:r>
    </w:p>
    <w:p w:rsidR="006232C3" w:rsidRPr="00DD507A" w:rsidRDefault="00C023B0" w:rsidP="00C023B0">
      <w:pPr>
        <w:pStyle w:val="Odsekzoznamu"/>
        <w:spacing w:before="120" w:after="240"/>
        <w:ind w:left="1068" w:hanging="362"/>
        <w:contextualSpacing w:val="0"/>
        <w:jc w:val="both"/>
      </w:pPr>
      <w:r>
        <w:t>zameranie školy:</w:t>
      </w:r>
    </w:p>
    <w:p w:rsidR="00B637A2" w:rsidRDefault="006232C3" w:rsidP="00227949">
      <w:pPr>
        <w:pStyle w:val="Odsekzoznamu"/>
        <w:numPr>
          <w:ilvl w:val="0"/>
          <w:numId w:val="6"/>
        </w:numPr>
        <w:spacing w:before="80" w:after="80"/>
        <w:contextualSpacing w:val="0"/>
        <w:jc w:val="both"/>
      </w:pPr>
      <w:r w:rsidRPr="00DD507A">
        <w:t xml:space="preserve">prvý profilový predmet: </w:t>
      </w:r>
      <w:r w:rsidRPr="00DD507A">
        <w:rPr>
          <w:i/>
        </w:rPr>
        <w:t>Anglický jazyk</w:t>
      </w:r>
      <w:r w:rsidRPr="00DD507A">
        <w:t xml:space="preserve"> </w:t>
      </w:r>
    </w:p>
    <w:p w:rsidR="00B637A2" w:rsidRPr="00B637A2" w:rsidRDefault="006232C3" w:rsidP="00227949">
      <w:pPr>
        <w:pStyle w:val="Odsekzoznamu"/>
        <w:numPr>
          <w:ilvl w:val="0"/>
          <w:numId w:val="6"/>
        </w:numPr>
        <w:spacing w:before="80" w:after="80"/>
        <w:contextualSpacing w:val="0"/>
        <w:jc w:val="both"/>
      </w:pPr>
      <w:r w:rsidRPr="00DD507A">
        <w:t xml:space="preserve">druhý profilový predmet: </w:t>
      </w:r>
      <w:r w:rsidR="00B637A2" w:rsidRPr="00B637A2">
        <w:rPr>
          <w:i/>
        </w:rPr>
        <w:t>Chémia</w:t>
      </w:r>
    </w:p>
    <w:p w:rsidR="00B637A2" w:rsidRPr="00B637A2" w:rsidRDefault="006232C3" w:rsidP="00227949">
      <w:pPr>
        <w:pStyle w:val="Odsekzoznamu"/>
        <w:numPr>
          <w:ilvl w:val="0"/>
          <w:numId w:val="6"/>
        </w:numPr>
        <w:spacing w:before="80" w:after="80"/>
        <w:contextualSpacing w:val="0"/>
        <w:jc w:val="both"/>
      </w:pPr>
      <w:r w:rsidRPr="00DD507A">
        <w:t xml:space="preserve">tretí profilový predmet: </w:t>
      </w:r>
      <w:r w:rsidRPr="00B637A2">
        <w:rPr>
          <w:i/>
        </w:rPr>
        <w:t>Občianska náuka</w:t>
      </w:r>
    </w:p>
    <w:p w:rsidR="00B637A2" w:rsidRDefault="00B637A2" w:rsidP="00B637A2">
      <w:pPr>
        <w:spacing w:before="80" w:after="80"/>
        <w:ind w:left="706"/>
        <w:jc w:val="both"/>
      </w:pPr>
    </w:p>
    <w:p w:rsidR="00B637A2" w:rsidRPr="00DD507A" w:rsidRDefault="00B637A2" w:rsidP="00B637A2">
      <w:pPr>
        <w:spacing w:before="80" w:after="80"/>
        <w:ind w:left="706"/>
        <w:jc w:val="both"/>
      </w:pPr>
      <w:r>
        <w:t xml:space="preserve"> </w:t>
      </w:r>
    </w:p>
    <w:p w:rsidR="00DD507A" w:rsidRPr="00B637A2" w:rsidRDefault="00DD507A" w:rsidP="00B637A2">
      <w:pPr>
        <w:spacing w:before="80" w:after="80"/>
        <w:jc w:val="both"/>
        <w:rPr>
          <w:i/>
        </w:rPr>
      </w:pPr>
    </w:p>
    <w:p w:rsidR="000775EF" w:rsidRPr="00DD507A" w:rsidRDefault="000775EF" w:rsidP="00227949">
      <w:pPr>
        <w:pStyle w:val="Odsekzoznamu"/>
        <w:numPr>
          <w:ilvl w:val="1"/>
          <w:numId w:val="5"/>
        </w:numPr>
        <w:spacing w:before="120" w:line="259" w:lineRule="auto"/>
        <w:contextualSpacing w:val="0"/>
        <w:jc w:val="both"/>
        <w:rPr>
          <w:b/>
        </w:rPr>
      </w:pPr>
      <w:r w:rsidRPr="00DD507A">
        <w:rPr>
          <w:b/>
        </w:rPr>
        <w:t>Doplnkové predmety:</w:t>
      </w:r>
    </w:p>
    <w:p w:rsidR="00C023B0" w:rsidRDefault="000775EF" w:rsidP="00C023B0">
      <w:pPr>
        <w:pStyle w:val="Odsekzoznamu"/>
        <w:spacing w:after="240"/>
        <w:ind w:left="1066" w:hanging="357"/>
        <w:contextualSpacing w:val="0"/>
        <w:jc w:val="both"/>
      </w:pPr>
      <w:r w:rsidRPr="00DD507A">
        <w:t>Do celkového súčtu budú pridelené body za každú známku</w:t>
      </w:r>
      <w:r w:rsidR="00C023B0">
        <w:t xml:space="preserve"> samostatne podľa nasledujúceh</w:t>
      </w:r>
      <w:r w:rsidR="00C90C43">
        <w:t>o</w:t>
      </w:r>
    </w:p>
    <w:p w:rsidR="000775EF" w:rsidRPr="00DD507A" w:rsidRDefault="000775EF" w:rsidP="00C023B0">
      <w:pPr>
        <w:pStyle w:val="Odsekzoznamu"/>
        <w:spacing w:after="240"/>
        <w:ind w:left="1066" w:hanging="357"/>
        <w:contextualSpacing w:val="0"/>
        <w:jc w:val="both"/>
      </w:pPr>
      <w:r w:rsidRPr="00DD507A">
        <w:t xml:space="preserve">vzťahu: </w:t>
      </w:r>
      <m:oMath>
        <m:r>
          <w:rPr>
            <w:rFonts w:ascii="Cambria Math" w:hAnsi="Cambria Math"/>
          </w:rPr>
          <m:t>počet bodov= 2.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kde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je známka</m:t>
        </m:r>
      </m:oMath>
      <w:r w:rsidRPr="00C023B0">
        <w:rPr>
          <w:rFonts w:eastAsiaTheme="minorEastAsia"/>
        </w:rPr>
        <w:t>.</w:t>
      </w:r>
    </w:p>
    <w:p w:rsidR="000775EF" w:rsidRPr="00DD507A" w:rsidRDefault="000775EF" w:rsidP="00C023B0">
      <w:pPr>
        <w:pStyle w:val="Odsekzoznamu"/>
        <w:spacing w:before="120" w:after="120"/>
        <w:ind w:left="1066" w:hanging="360"/>
        <w:contextualSpacing w:val="0"/>
        <w:jc w:val="both"/>
      </w:pPr>
      <w:r w:rsidRPr="00DD507A">
        <w:t>Spojená kat</w:t>
      </w:r>
      <w:r w:rsidR="00C023B0">
        <w:t>olícka škola, Farská 19, 949 01</w:t>
      </w:r>
      <w:r w:rsidRPr="00DD507A">
        <w:t xml:space="preserve"> Nit</w:t>
      </w:r>
      <w:r w:rsidR="00C023B0">
        <w:t>ra si určila doplnkové predmety:</w:t>
      </w:r>
    </w:p>
    <w:p w:rsidR="00B637A2" w:rsidRPr="00B637A2" w:rsidRDefault="000775EF" w:rsidP="00227949">
      <w:pPr>
        <w:pStyle w:val="Odsekzoznamu"/>
        <w:numPr>
          <w:ilvl w:val="0"/>
          <w:numId w:val="7"/>
        </w:numPr>
        <w:spacing w:before="80" w:after="80"/>
        <w:contextualSpacing w:val="0"/>
        <w:jc w:val="both"/>
      </w:pPr>
      <w:r w:rsidRPr="00DD507A">
        <w:t xml:space="preserve">prvý doplnkový predmet: </w:t>
      </w:r>
      <w:r w:rsidR="00B637A2" w:rsidRPr="00B637A2">
        <w:rPr>
          <w:i/>
        </w:rPr>
        <w:t>Informatika</w:t>
      </w:r>
      <w:r w:rsidR="006E25EF">
        <w:rPr>
          <w:i/>
        </w:rPr>
        <w:t xml:space="preserve"> (len za 8.ročník)</w:t>
      </w:r>
    </w:p>
    <w:p w:rsidR="00B637A2" w:rsidRPr="00B637A2" w:rsidRDefault="000775EF" w:rsidP="00227949">
      <w:pPr>
        <w:pStyle w:val="Odsekzoznamu"/>
        <w:numPr>
          <w:ilvl w:val="0"/>
          <w:numId w:val="7"/>
        </w:numPr>
        <w:spacing w:before="80" w:after="80"/>
        <w:contextualSpacing w:val="0"/>
        <w:jc w:val="both"/>
      </w:pPr>
      <w:r w:rsidRPr="00DD507A">
        <w:t xml:space="preserve">druhý doplnkový predmet: </w:t>
      </w:r>
      <w:r w:rsidRPr="00B637A2">
        <w:rPr>
          <w:i/>
        </w:rPr>
        <w:t>Biológia</w:t>
      </w:r>
    </w:p>
    <w:p w:rsidR="000775EF" w:rsidRPr="00B637A2" w:rsidRDefault="000775EF" w:rsidP="00227949">
      <w:pPr>
        <w:pStyle w:val="Odsekzoznamu"/>
        <w:numPr>
          <w:ilvl w:val="0"/>
          <w:numId w:val="7"/>
        </w:numPr>
        <w:spacing w:before="80" w:after="80"/>
        <w:contextualSpacing w:val="0"/>
        <w:jc w:val="both"/>
      </w:pPr>
      <w:r w:rsidRPr="00DD507A">
        <w:t xml:space="preserve">tretí doplnkový predmet: </w:t>
      </w:r>
      <w:r w:rsidRPr="00DD507A">
        <w:tab/>
      </w:r>
      <w:r w:rsidRPr="00B637A2">
        <w:rPr>
          <w:i/>
        </w:rPr>
        <w:t>Dejepis</w:t>
      </w:r>
    </w:p>
    <w:p w:rsidR="00B637A2" w:rsidRPr="004A043F" w:rsidRDefault="00B637A2" w:rsidP="00B637A2">
      <w:pPr>
        <w:spacing w:before="80" w:after="80"/>
        <w:jc w:val="both"/>
        <w:rPr>
          <w:u w:val="single"/>
        </w:rPr>
      </w:pPr>
    </w:p>
    <w:p w:rsidR="006232C3" w:rsidRPr="004A043F" w:rsidRDefault="006232C3" w:rsidP="00E0440A">
      <w:pPr>
        <w:spacing w:before="80" w:after="80"/>
        <w:jc w:val="both"/>
      </w:pPr>
    </w:p>
    <w:p w:rsidR="00E0440A" w:rsidRPr="004A043F" w:rsidRDefault="00C023B0" w:rsidP="00227949">
      <w:pPr>
        <w:pStyle w:val="Odsekzoznamu"/>
        <w:numPr>
          <w:ilvl w:val="0"/>
          <w:numId w:val="5"/>
        </w:numPr>
        <w:spacing w:line="259" w:lineRule="auto"/>
        <w:ind w:left="284" w:hanging="284"/>
        <w:contextualSpacing w:val="0"/>
        <w:jc w:val="both"/>
        <w:rPr>
          <w:b/>
        </w:rPr>
      </w:pPr>
      <w:r w:rsidRPr="004A043F">
        <w:rPr>
          <w:b/>
        </w:rPr>
        <w:t xml:space="preserve">ZOHĽADNENIE PROSPECHU </w:t>
      </w:r>
    </w:p>
    <w:p w:rsidR="00E0440A" w:rsidRPr="00DD507A" w:rsidRDefault="00C023B0" w:rsidP="006B233F">
      <w:pPr>
        <w:pStyle w:val="Odsekzoznamu"/>
        <w:ind w:left="284" w:hanging="284"/>
        <w:contextualSpacing w:val="0"/>
        <w:jc w:val="both"/>
      </w:pPr>
      <w:r>
        <w:t xml:space="preserve">     </w:t>
      </w:r>
      <w:r w:rsidR="00E0440A" w:rsidRPr="00DD507A">
        <w:t xml:space="preserve">Ak žiak dosiahol v 8., 7. a 6. ročníku stupeň 1 – výborný zo všetkých predmetov, do celkového hodnotenia sa započíta 5 bodov za každý školský rok. </w:t>
      </w:r>
    </w:p>
    <w:p w:rsidR="00B637A2" w:rsidRPr="00AB1AD4" w:rsidRDefault="00B637A2" w:rsidP="00CD296B">
      <w:pPr>
        <w:spacing w:before="80" w:after="80"/>
        <w:jc w:val="both"/>
        <w:rPr>
          <w:u w:val="single"/>
        </w:rPr>
      </w:pPr>
      <w:r w:rsidRPr="00AB1AD4">
        <w:rPr>
          <w:u w:val="single"/>
        </w:rPr>
        <w:t xml:space="preserve"> </w:t>
      </w:r>
    </w:p>
    <w:p w:rsidR="00F875DF" w:rsidRPr="00DD507A" w:rsidRDefault="00F875DF" w:rsidP="005653E4">
      <w:pPr>
        <w:jc w:val="both"/>
        <w:rPr>
          <w:b/>
          <w:u w:val="single"/>
        </w:rPr>
      </w:pPr>
    </w:p>
    <w:p w:rsidR="00F875DF" w:rsidRDefault="00F875DF" w:rsidP="005653E4">
      <w:pPr>
        <w:jc w:val="both"/>
        <w:rPr>
          <w:b/>
          <w:u w:val="single"/>
        </w:rPr>
      </w:pPr>
    </w:p>
    <w:p w:rsidR="000E757B" w:rsidRPr="00F12705" w:rsidRDefault="009D2F12" w:rsidP="005653E4">
      <w:pPr>
        <w:pStyle w:val="Odsekzoznamu"/>
        <w:numPr>
          <w:ilvl w:val="0"/>
          <w:numId w:val="5"/>
        </w:numPr>
        <w:spacing w:line="259" w:lineRule="auto"/>
        <w:contextualSpacing w:val="0"/>
        <w:jc w:val="both"/>
        <w:rPr>
          <w:b/>
        </w:rPr>
      </w:pPr>
      <w:r>
        <w:rPr>
          <w:b/>
        </w:rPr>
        <w:t>ĎALŠIE KRITÉRIÁ</w:t>
      </w:r>
    </w:p>
    <w:p w:rsidR="000E757B" w:rsidRDefault="000E757B" w:rsidP="005653E4">
      <w:pPr>
        <w:jc w:val="both"/>
        <w:rPr>
          <w:b/>
          <w:u w:val="single"/>
        </w:rPr>
      </w:pPr>
    </w:p>
    <w:p w:rsidR="009D2F12" w:rsidRPr="0019452C" w:rsidRDefault="0019452C" w:rsidP="0019452C">
      <w:pPr>
        <w:spacing w:after="120" w:line="259" w:lineRule="auto"/>
        <w:jc w:val="both"/>
        <w:rPr>
          <w:b/>
        </w:rPr>
      </w:pPr>
      <w:r>
        <w:rPr>
          <w:b/>
        </w:rPr>
        <w:t>3.1.</w:t>
      </w:r>
      <w:r w:rsidR="00F12705" w:rsidRPr="0019452C">
        <w:rPr>
          <w:b/>
        </w:rPr>
        <w:t xml:space="preserve"> Predmetové olympiády</w:t>
      </w:r>
    </w:p>
    <w:p w:rsidR="00F12705" w:rsidRPr="00263414" w:rsidRDefault="00F12705" w:rsidP="0019452C">
      <w:pPr>
        <w:spacing w:after="120"/>
        <w:jc w:val="both"/>
      </w:pPr>
      <w:r>
        <w:t>Predmetová olympiáda sa započítava do celkového hodnotenia, ak sa žiak umiestnil na 1. mieste až 5. mieste</w:t>
      </w:r>
      <w:r w:rsidRPr="00A6373B">
        <w:t xml:space="preserve"> v okresnom</w:t>
      </w:r>
      <w:r>
        <w:t xml:space="preserve"> alebo krajskom kole v 8. ročníku alebo 9. </w:t>
      </w:r>
      <w:r w:rsidRPr="00263414">
        <w:t>ročníku v olym</w:t>
      </w:r>
      <w:r>
        <w:t>piáde zo SJL, cudzieho jazyka (</w:t>
      </w:r>
      <w:r w:rsidRPr="00263414">
        <w:t>ANJ, NEJ, RUJ, SJA, FRJ), DEJ, MAT,</w:t>
      </w:r>
      <w:r>
        <w:t xml:space="preserve"> </w:t>
      </w:r>
      <w:r w:rsidRPr="00263414">
        <w:t xml:space="preserve">FYZ, CHE, BIO, GEG alebo technickej olympiáde a </w:t>
      </w:r>
      <w:proofErr w:type="spellStart"/>
      <w:r w:rsidRPr="00263414">
        <w:t>Pytagoriáde</w:t>
      </w:r>
      <w:proofErr w:type="spellEnd"/>
      <w:r w:rsidRPr="00263414">
        <w:t>.</w:t>
      </w:r>
    </w:p>
    <w:p w:rsidR="00F12705" w:rsidRPr="00DD507A" w:rsidRDefault="00F12705" w:rsidP="00F12705">
      <w:pPr>
        <w:jc w:val="both"/>
        <w:rPr>
          <w:b/>
          <w:u w:val="single"/>
        </w:rPr>
      </w:pPr>
    </w:p>
    <w:p w:rsidR="00F12705" w:rsidRPr="009D2F12" w:rsidRDefault="00F12705" w:rsidP="0019452C">
      <w:pPr>
        <w:jc w:val="both"/>
      </w:pPr>
      <w:r w:rsidRPr="009D2F12">
        <w:t>Za umiestnenie v okresných alebo obvodových kolách predmetových olympiád (po predložení dokladov):</w:t>
      </w:r>
    </w:p>
    <w:p w:rsidR="00F12705" w:rsidRPr="009D2F12" w:rsidRDefault="00F12705" w:rsidP="00F12705">
      <w:pPr>
        <w:numPr>
          <w:ilvl w:val="0"/>
          <w:numId w:val="8"/>
        </w:numPr>
        <w:jc w:val="both"/>
      </w:pPr>
      <w:r w:rsidRPr="009D2F12">
        <w:t>5 bodov         za 1. miesto,</w:t>
      </w:r>
    </w:p>
    <w:p w:rsidR="00F12705" w:rsidRPr="009D2F12" w:rsidRDefault="00F12705" w:rsidP="00F12705">
      <w:pPr>
        <w:numPr>
          <w:ilvl w:val="0"/>
          <w:numId w:val="8"/>
        </w:numPr>
        <w:jc w:val="both"/>
      </w:pPr>
      <w:r w:rsidRPr="009D2F12">
        <w:t>4 bodov         za 2. miesto,</w:t>
      </w:r>
    </w:p>
    <w:p w:rsidR="00F12705" w:rsidRPr="009D2F12" w:rsidRDefault="00F12705" w:rsidP="00F12705">
      <w:pPr>
        <w:numPr>
          <w:ilvl w:val="0"/>
          <w:numId w:val="8"/>
        </w:numPr>
        <w:jc w:val="both"/>
      </w:pPr>
      <w:r w:rsidRPr="009D2F12">
        <w:t>3 bodov         za 3. miesto,</w:t>
      </w:r>
    </w:p>
    <w:p w:rsidR="00F12705" w:rsidRPr="009D2F12" w:rsidRDefault="00F12705" w:rsidP="00F12705">
      <w:pPr>
        <w:numPr>
          <w:ilvl w:val="0"/>
          <w:numId w:val="8"/>
        </w:numPr>
        <w:jc w:val="both"/>
      </w:pPr>
      <w:r w:rsidRPr="009D2F12">
        <w:t>2 body           za 4. miesto,</w:t>
      </w:r>
    </w:p>
    <w:p w:rsidR="00F12705" w:rsidRPr="009D2F12" w:rsidRDefault="00F12705" w:rsidP="00F12705">
      <w:pPr>
        <w:numPr>
          <w:ilvl w:val="0"/>
          <w:numId w:val="8"/>
        </w:numPr>
        <w:jc w:val="both"/>
      </w:pPr>
      <w:r w:rsidRPr="009D2F12">
        <w:t>1 bod             za 5. miesto</w:t>
      </w:r>
    </w:p>
    <w:p w:rsidR="00F12705" w:rsidRPr="009D2F12" w:rsidRDefault="00F12705" w:rsidP="00F12705">
      <w:pPr>
        <w:jc w:val="both"/>
      </w:pPr>
      <w:r w:rsidRPr="009D2F12">
        <w:t> </w:t>
      </w:r>
    </w:p>
    <w:p w:rsidR="00F12705" w:rsidRPr="009D2F12" w:rsidRDefault="00F12705" w:rsidP="00F12705">
      <w:pPr>
        <w:jc w:val="both"/>
      </w:pPr>
      <w:r w:rsidRPr="009D2F12">
        <w:t>Za umiestnenie v krajských kolách predmetových olympiád (po predložení dokladov):</w:t>
      </w:r>
    </w:p>
    <w:p w:rsidR="00F12705" w:rsidRPr="009D2F12" w:rsidRDefault="00F12705" w:rsidP="00F12705">
      <w:pPr>
        <w:numPr>
          <w:ilvl w:val="0"/>
          <w:numId w:val="9"/>
        </w:numPr>
        <w:jc w:val="both"/>
      </w:pPr>
      <w:r w:rsidRPr="009D2F12">
        <w:t>10 bodov       za 1. miesto,</w:t>
      </w:r>
    </w:p>
    <w:p w:rsidR="00F12705" w:rsidRPr="009D2F12" w:rsidRDefault="00F12705" w:rsidP="00F12705">
      <w:pPr>
        <w:numPr>
          <w:ilvl w:val="0"/>
          <w:numId w:val="9"/>
        </w:numPr>
        <w:jc w:val="both"/>
      </w:pPr>
      <w:r w:rsidRPr="009D2F12">
        <w:t>8 bodov         za 2. miesto,</w:t>
      </w:r>
    </w:p>
    <w:p w:rsidR="00F12705" w:rsidRPr="009D2F12" w:rsidRDefault="00F12705" w:rsidP="00F12705">
      <w:pPr>
        <w:numPr>
          <w:ilvl w:val="0"/>
          <w:numId w:val="9"/>
        </w:numPr>
        <w:jc w:val="both"/>
      </w:pPr>
      <w:r w:rsidRPr="009D2F12">
        <w:t>6 bodov         za 3. miesto,</w:t>
      </w:r>
    </w:p>
    <w:p w:rsidR="00F12705" w:rsidRPr="009D2F12" w:rsidRDefault="00F12705" w:rsidP="00F12705">
      <w:pPr>
        <w:numPr>
          <w:ilvl w:val="0"/>
          <w:numId w:val="9"/>
        </w:numPr>
        <w:jc w:val="both"/>
      </w:pPr>
      <w:r w:rsidRPr="009D2F12">
        <w:t>4 body           za 4. miesto,</w:t>
      </w:r>
    </w:p>
    <w:p w:rsidR="00F12705" w:rsidRPr="009D2F12" w:rsidRDefault="00F12705" w:rsidP="00F12705">
      <w:pPr>
        <w:numPr>
          <w:ilvl w:val="0"/>
          <w:numId w:val="9"/>
        </w:numPr>
        <w:jc w:val="both"/>
      </w:pPr>
      <w:r w:rsidRPr="009D2F12">
        <w:t>2 body           za 5. miesto.</w:t>
      </w:r>
    </w:p>
    <w:p w:rsidR="0019452C" w:rsidRDefault="00F12705" w:rsidP="00F12705">
      <w:pPr>
        <w:jc w:val="both"/>
      </w:pPr>
      <w:r w:rsidRPr="009D2F12">
        <w:lastRenderedPageBreak/>
        <w:t> </w:t>
      </w:r>
    </w:p>
    <w:p w:rsidR="00F12705" w:rsidRPr="009D2F12" w:rsidRDefault="00F12705" w:rsidP="00F12705">
      <w:pPr>
        <w:jc w:val="both"/>
      </w:pPr>
      <w:r w:rsidRPr="009D2F12">
        <w:t>Za umiestnenie v celoslovenských a vyšších kolách predmetových olympiád (po predložení dokladov):</w:t>
      </w:r>
    </w:p>
    <w:p w:rsidR="00F12705" w:rsidRPr="009D2F12" w:rsidRDefault="00F12705" w:rsidP="00F12705">
      <w:pPr>
        <w:numPr>
          <w:ilvl w:val="0"/>
          <w:numId w:val="10"/>
        </w:numPr>
        <w:jc w:val="both"/>
      </w:pPr>
      <w:r>
        <w:t>20</w:t>
      </w:r>
      <w:r w:rsidRPr="009D2F12">
        <w:t xml:space="preserve"> bodov       za 1. miesto,</w:t>
      </w:r>
    </w:p>
    <w:p w:rsidR="00F12705" w:rsidRPr="009D2F12" w:rsidRDefault="00F12705" w:rsidP="00F12705">
      <w:pPr>
        <w:numPr>
          <w:ilvl w:val="0"/>
          <w:numId w:val="10"/>
        </w:numPr>
        <w:jc w:val="both"/>
      </w:pPr>
      <w:r>
        <w:t>15</w:t>
      </w:r>
      <w:r w:rsidRPr="009D2F12">
        <w:t xml:space="preserve"> bodov       za 2. miesto,</w:t>
      </w:r>
    </w:p>
    <w:p w:rsidR="00F12705" w:rsidRPr="009D2F12" w:rsidRDefault="00F12705" w:rsidP="00F12705">
      <w:pPr>
        <w:numPr>
          <w:ilvl w:val="0"/>
          <w:numId w:val="10"/>
        </w:numPr>
        <w:jc w:val="both"/>
      </w:pPr>
      <w:r>
        <w:t>10</w:t>
      </w:r>
      <w:r w:rsidRPr="009D2F12">
        <w:t xml:space="preserve"> bodov       za 3. miesto,</w:t>
      </w:r>
    </w:p>
    <w:p w:rsidR="00F12705" w:rsidRPr="009D2F12" w:rsidRDefault="00F12705" w:rsidP="00F12705">
      <w:pPr>
        <w:numPr>
          <w:ilvl w:val="0"/>
          <w:numId w:val="10"/>
        </w:numPr>
        <w:jc w:val="both"/>
      </w:pPr>
      <w:r>
        <w:t>8</w:t>
      </w:r>
      <w:r w:rsidRPr="009D2F12">
        <w:t xml:space="preserve"> bodov     </w:t>
      </w:r>
      <w:r>
        <w:t xml:space="preserve"> </w:t>
      </w:r>
      <w:r w:rsidR="003E5B50">
        <w:t xml:space="preserve"> </w:t>
      </w:r>
      <w:r w:rsidRPr="009D2F12">
        <w:t xml:space="preserve">  </w:t>
      </w:r>
      <w:r w:rsidR="003E5B50">
        <w:t>za 4. miesto,</w:t>
      </w:r>
    </w:p>
    <w:p w:rsidR="00F12705" w:rsidRDefault="00F12705" w:rsidP="00F12705">
      <w:pPr>
        <w:numPr>
          <w:ilvl w:val="0"/>
          <w:numId w:val="10"/>
        </w:numPr>
        <w:jc w:val="both"/>
      </w:pPr>
      <w:r w:rsidRPr="009D2F12">
        <w:t>6 body           za 5. miesto.</w:t>
      </w:r>
    </w:p>
    <w:p w:rsidR="00C90C43" w:rsidRPr="009D2F12" w:rsidRDefault="00C90C43" w:rsidP="00C90C43">
      <w:pPr>
        <w:ind w:left="720"/>
        <w:jc w:val="both"/>
      </w:pPr>
    </w:p>
    <w:p w:rsidR="00F12705" w:rsidRDefault="00F12705" w:rsidP="00F12705">
      <w:pPr>
        <w:pStyle w:val="Odsekzoznamu"/>
        <w:spacing w:after="120" w:line="259" w:lineRule="auto"/>
        <w:ind w:left="360"/>
        <w:jc w:val="both"/>
      </w:pPr>
    </w:p>
    <w:p w:rsidR="00F12705" w:rsidRPr="0019452C" w:rsidRDefault="0019452C" w:rsidP="0019452C">
      <w:pPr>
        <w:pStyle w:val="Odsekzoznamu"/>
        <w:numPr>
          <w:ilvl w:val="1"/>
          <w:numId w:val="25"/>
        </w:numPr>
        <w:spacing w:after="120" w:line="259" w:lineRule="auto"/>
        <w:jc w:val="both"/>
        <w:rPr>
          <w:b/>
        </w:rPr>
      </w:pPr>
      <w:r>
        <w:rPr>
          <w:b/>
        </w:rPr>
        <w:t xml:space="preserve"> </w:t>
      </w:r>
      <w:r w:rsidR="00F12705" w:rsidRPr="0019452C">
        <w:rPr>
          <w:b/>
        </w:rPr>
        <w:t>Vlastné kritérium strednej školy</w:t>
      </w:r>
    </w:p>
    <w:p w:rsidR="00C90C43" w:rsidRPr="00F12705" w:rsidRDefault="00C90C43" w:rsidP="00C90C43">
      <w:pPr>
        <w:pStyle w:val="Odsekzoznamu"/>
        <w:spacing w:after="120" w:line="259" w:lineRule="auto"/>
        <w:ind w:left="360"/>
        <w:jc w:val="both"/>
        <w:rPr>
          <w:b/>
        </w:rPr>
      </w:pPr>
    </w:p>
    <w:p w:rsidR="00F12705" w:rsidRDefault="00C90C43" w:rsidP="00F12705">
      <w:pPr>
        <w:pStyle w:val="Odsekzoznamu"/>
        <w:numPr>
          <w:ilvl w:val="0"/>
          <w:numId w:val="11"/>
        </w:numPr>
        <w:spacing w:before="240" w:after="240" w:line="259" w:lineRule="auto"/>
        <w:jc w:val="both"/>
      </w:pPr>
      <w:r>
        <w:t>Za vzdelávanie v predmete</w:t>
      </w:r>
      <w:r w:rsidR="00F12705">
        <w:t xml:space="preserve"> katolícke náboženstvo v</w:t>
      </w:r>
      <w:r>
        <w:t> </w:t>
      </w:r>
      <w:r w:rsidR="00F12705">
        <w:t>7</w:t>
      </w:r>
      <w:r>
        <w:t>.,</w:t>
      </w:r>
      <w:r w:rsidR="00F12705">
        <w:t>8</w:t>
      </w:r>
      <w:r>
        <w:t>. a </w:t>
      </w:r>
      <w:r w:rsidR="00F12705">
        <w:t>9</w:t>
      </w:r>
      <w:r>
        <w:t>.</w:t>
      </w:r>
      <w:r w:rsidR="0018692A">
        <w:t xml:space="preserve"> ročníku sa započíta </w:t>
      </w:r>
      <w:r w:rsidR="0018692A">
        <w:rPr>
          <w:b/>
        </w:rPr>
        <w:t>30</w:t>
      </w:r>
      <w:r w:rsidR="0018692A">
        <w:t xml:space="preserve"> bodov. </w:t>
      </w:r>
    </w:p>
    <w:p w:rsidR="00660274" w:rsidRDefault="00660274" w:rsidP="00660274">
      <w:pPr>
        <w:pStyle w:val="Odsekzoznamu"/>
        <w:spacing w:before="240" w:after="240" w:line="259" w:lineRule="auto"/>
        <w:jc w:val="both"/>
      </w:pPr>
    </w:p>
    <w:p w:rsidR="00F12705" w:rsidRDefault="00C90C43" w:rsidP="007D2A3A">
      <w:pPr>
        <w:pStyle w:val="Odsekzoznamu"/>
        <w:numPr>
          <w:ilvl w:val="0"/>
          <w:numId w:val="11"/>
        </w:numPr>
        <w:spacing w:before="240" w:after="240" w:line="259" w:lineRule="auto"/>
        <w:jc w:val="both"/>
      </w:pPr>
      <w:r>
        <w:t xml:space="preserve">Za umiestnenie v kolách </w:t>
      </w:r>
      <w:r w:rsidRPr="00C90C43">
        <w:t>biblickej olympiád</w:t>
      </w:r>
      <w:r>
        <w:t xml:space="preserve">y </w:t>
      </w:r>
      <w:r w:rsidR="0018692A">
        <w:t xml:space="preserve">v 8. a 9. ročníku </w:t>
      </w:r>
      <w:r>
        <w:t>sa po predložení dokladov do celkového hodnotenia započítavajú body:</w:t>
      </w:r>
    </w:p>
    <w:p w:rsidR="00F12705" w:rsidRDefault="00F12705" w:rsidP="00CF42C2">
      <w:pPr>
        <w:pStyle w:val="Odsekzoznamu"/>
        <w:numPr>
          <w:ilvl w:val="0"/>
          <w:numId w:val="21"/>
        </w:numPr>
        <w:spacing w:before="240" w:after="240" w:line="259" w:lineRule="auto"/>
        <w:ind w:left="458" w:hanging="458"/>
        <w:jc w:val="both"/>
      </w:pPr>
      <w:r>
        <w:t>Celoslovenské kolo</w:t>
      </w:r>
      <w:r w:rsidR="00CF42C2">
        <w:t xml:space="preserve"> </w:t>
      </w:r>
    </w:p>
    <w:p w:rsidR="00F12705" w:rsidRDefault="00C90C43" w:rsidP="00F12705">
      <w:pPr>
        <w:pStyle w:val="Odsekzoznamu"/>
        <w:numPr>
          <w:ilvl w:val="1"/>
          <w:numId w:val="10"/>
        </w:numPr>
        <w:spacing w:before="240" w:after="240" w:line="259" w:lineRule="auto"/>
        <w:jc w:val="both"/>
      </w:pPr>
      <w:r>
        <w:t xml:space="preserve">miesto - </w:t>
      </w:r>
      <w:r w:rsidR="0018692A">
        <w:t>40</w:t>
      </w:r>
    </w:p>
    <w:p w:rsidR="00F12705" w:rsidRDefault="00C90C43" w:rsidP="00F12705">
      <w:pPr>
        <w:pStyle w:val="Odsekzoznamu"/>
        <w:numPr>
          <w:ilvl w:val="1"/>
          <w:numId w:val="10"/>
        </w:numPr>
        <w:spacing w:before="240" w:after="240" w:line="259" w:lineRule="auto"/>
        <w:jc w:val="both"/>
      </w:pPr>
      <w:r>
        <w:t xml:space="preserve">miesto - </w:t>
      </w:r>
      <w:r w:rsidR="0018692A">
        <w:t>30</w:t>
      </w:r>
    </w:p>
    <w:p w:rsidR="00F12705" w:rsidRDefault="00C90C43" w:rsidP="00F12705">
      <w:pPr>
        <w:pStyle w:val="Odsekzoznamu"/>
        <w:numPr>
          <w:ilvl w:val="1"/>
          <w:numId w:val="10"/>
        </w:numPr>
        <w:spacing w:before="240" w:after="240" w:line="259" w:lineRule="auto"/>
        <w:jc w:val="both"/>
      </w:pPr>
      <w:r>
        <w:t xml:space="preserve">miesto - </w:t>
      </w:r>
      <w:r w:rsidR="0018692A">
        <w:t>20</w:t>
      </w:r>
    </w:p>
    <w:p w:rsidR="00F12705" w:rsidRDefault="00F12705" w:rsidP="00F12705">
      <w:pPr>
        <w:pStyle w:val="Odsekzoznamu"/>
        <w:spacing w:before="240" w:after="240" w:line="259" w:lineRule="auto"/>
        <w:ind w:left="1440"/>
        <w:jc w:val="both"/>
      </w:pPr>
    </w:p>
    <w:p w:rsidR="00F12705" w:rsidRDefault="00CF42C2" w:rsidP="00CF42C2">
      <w:pPr>
        <w:pStyle w:val="Odsekzoznamu"/>
        <w:numPr>
          <w:ilvl w:val="0"/>
          <w:numId w:val="12"/>
        </w:numPr>
        <w:tabs>
          <w:tab w:val="clear" w:pos="720"/>
          <w:tab w:val="num" w:pos="426"/>
        </w:tabs>
        <w:spacing w:before="240" w:after="240" w:line="259" w:lineRule="auto"/>
        <w:ind w:hanging="720"/>
        <w:jc w:val="both"/>
      </w:pPr>
      <w:r>
        <w:t xml:space="preserve">Diecézne kolo </w:t>
      </w:r>
    </w:p>
    <w:p w:rsidR="00F12705" w:rsidRDefault="00C90C43" w:rsidP="00F12705">
      <w:pPr>
        <w:pStyle w:val="Odsekzoznamu"/>
        <w:numPr>
          <w:ilvl w:val="1"/>
          <w:numId w:val="12"/>
        </w:numPr>
        <w:spacing w:before="240" w:after="240" w:line="259" w:lineRule="auto"/>
        <w:jc w:val="both"/>
      </w:pPr>
      <w:r>
        <w:t xml:space="preserve">miesto - </w:t>
      </w:r>
      <w:r w:rsidR="0018692A">
        <w:t>30</w:t>
      </w:r>
    </w:p>
    <w:p w:rsidR="00F12705" w:rsidRDefault="00C90C43" w:rsidP="00F12705">
      <w:pPr>
        <w:pStyle w:val="Odsekzoznamu"/>
        <w:numPr>
          <w:ilvl w:val="1"/>
          <w:numId w:val="12"/>
        </w:numPr>
        <w:spacing w:before="240" w:after="240" w:line="259" w:lineRule="auto"/>
        <w:jc w:val="both"/>
      </w:pPr>
      <w:r>
        <w:t xml:space="preserve">miesto - </w:t>
      </w:r>
      <w:r w:rsidR="0018692A">
        <w:t>20</w:t>
      </w:r>
    </w:p>
    <w:p w:rsidR="00F12705" w:rsidRDefault="00C90C43" w:rsidP="00F12705">
      <w:pPr>
        <w:pStyle w:val="Odsekzoznamu"/>
        <w:numPr>
          <w:ilvl w:val="1"/>
          <w:numId w:val="12"/>
        </w:numPr>
        <w:spacing w:before="240" w:after="240" w:line="259" w:lineRule="auto"/>
        <w:jc w:val="both"/>
      </w:pPr>
      <w:r>
        <w:t xml:space="preserve">miesto - </w:t>
      </w:r>
      <w:r w:rsidR="0018692A">
        <w:t>10</w:t>
      </w:r>
    </w:p>
    <w:p w:rsidR="00CF42C2" w:rsidRDefault="00CF42C2" w:rsidP="00CF42C2">
      <w:pPr>
        <w:pStyle w:val="Odsekzoznamu"/>
        <w:spacing w:before="240" w:after="240" w:line="259" w:lineRule="auto"/>
        <w:ind w:left="1440"/>
        <w:jc w:val="both"/>
      </w:pPr>
    </w:p>
    <w:p w:rsidR="00F12705" w:rsidRDefault="00660274" w:rsidP="00CF42C2">
      <w:pPr>
        <w:pStyle w:val="Odsekzoznamu"/>
        <w:numPr>
          <w:ilvl w:val="0"/>
          <w:numId w:val="20"/>
        </w:numPr>
        <w:spacing w:before="240" w:after="240" w:line="259" w:lineRule="auto"/>
        <w:ind w:left="426" w:hanging="426"/>
        <w:jc w:val="both"/>
      </w:pPr>
      <w:r>
        <w:t>Dekanáte</w:t>
      </w:r>
      <w:r w:rsidR="00CF42C2">
        <w:t xml:space="preserve"> kolo</w:t>
      </w:r>
    </w:p>
    <w:p w:rsidR="00F12705" w:rsidRDefault="00C90C43" w:rsidP="00F12705">
      <w:pPr>
        <w:pStyle w:val="Odsekzoznamu"/>
        <w:numPr>
          <w:ilvl w:val="1"/>
          <w:numId w:val="13"/>
        </w:numPr>
        <w:spacing w:before="240" w:after="240" w:line="259" w:lineRule="auto"/>
        <w:jc w:val="both"/>
      </w:pPr>
      <w:r>
        <w:t xml:space="preserve">miesto - </w:t>
      </w:r>
      <w:r w:rsidR="0018692A">
        <w:t>2</w:t>
      </w:r>
      <w:r w:rsidR="00F12705">
        <w:t>0</w:t>
      </w:r>
    </w:p>
    <w:p w:rsidR="00F12705" w:rsidRDefault="0018692A" w:rsidP="00F12705">
      <w:pPr>
        <w:pStyle w:val="Odsekzoznamu"/>
        <w:numPr>
          <w:ilvl w:val="1"/>
          <w:numId w:val="13"/>
        </w:numPr>
        <w:spacing w:before="240" w:after="240" w:line="259" w:lineRule="auto"/>
        <w:jc w:val="both"/>
      </w:pPr>
      <w:r>
        <w:t>miesto - 10</w:t>
      </w:r>
    </w:p>
    <w:p w:rsidR="00F12705" w:rsidRDefault="0018692A" w:rsidP="00F12705">
      <w:pPr>
        <w:pStyle w:val="Odsekzoznamu"/>
        <w:numPr>
          <w:ilvl w:val="1"/>
          <w:numId w:val="13"/>
        </w:numPr>
        <w:spacing w:before="240" w:after="240" w:line="259" w:lineRule="auto"/>
        <w:jc w:val="both"/>
      </w:pPr>
      <w:r>
        <w:t>miesto -   4</w:t>
      </w:r>
    </w:p>
    <w:p w:rsidR="00CF42C2" w:rsidRDefault="00425405" w:rsidP="00CF42C2">
      <w:pPr>
        <w:spacing w:before="240" w:after="240" w:line="259" w:lineRule="auto"/>
        <w:jc w:val="both"/>
      </w:pPr>
      <w:r>
        <w:t>Body sa zapo</w:t>
      </w:r>
      <w:r w:rsidR="00F12705">
        <w:t xml:space="preserve">čítajú sa za najvyššie dosiahnuté umiestnenie v rámci všetkých kôl olympiády </w:t>
      </w:r>
    </w:p>
    <w:p w:rsidR="007D304D" w:rsidRDefault="00425405" w:rsidP="000800DD">
      <w:pPr>
        <w:pStyle w:val="Odsekzoznamu"/>
        <w:numPr>
          <w:ilvl w:val="0"/>
          <w:numId w:val="19"/>
        </w:numPr>
        <w:spacing w:before="240" w:after="240" w:line="259" w:lineRule="auto"/>
        <w:jc w:val="both"/>
      </w:pPr>
      <w:r>
        <w:t xml:space="preserve">Za </w:t>
      </w:r>
      <w:r w:rsidR="0018692A">
        <w:t xml:space="preserve">niektorú z </w:t>
      </w:r>
      <w:r>
        <w:t>a</w:t>
      </w:r>
      <w:r w:rsidR="007D304D">
        <w:t>kti</w:t>
      </w:r>
      <w:r w:rsidR="0018692A">
        <w:t>vít</w:t>
      </w:r>
      <w:r w:rsidR="007D304D">
        <w:t xml:space="preserve"> vo farnosti</w:t>
      </w:r>
      <w:r w:rsidR="00D52B3D">
        <w:t>,</w:t>
      </w:r>
      <w:r w:rsidR="007D304D">
        <w:t xml:space="preserve"> potvrdené duchovným správcom farnosti</w:t>
      </w:r>
      <w:r>
        <w:t>, alebo kňazom, ktorý uchádzača pozná sa započíta</w:t>
      </w:r>
      <w:r w:rsidR="00D52B3D">
        <w:t xml:space="preserve"> </w:t>
      </w:r>
      <w:r w:rsidR="0018692A">
        <w:t>maximálne 60</w:t>
      </w:r>
      <w:r w:rsidR="00D52B3D" w:rsidRPr="00D52B3D">
        <w:t xml:space="preserve"> bodov</w:t>
      </w:r>
      <w:r w:rsidR="00D52B3D">
        <w:t>. Body sa udeľujú za za</w:t>
      </w:r>
      <w:r w:rsidR="007D304D">
        <w:t>pájanie sa do nasledujúcich aktivít:</w:t>
      </w:r>
    </w:p>
    <w:p w:rsidR="00D52B3D" w:rsidRDefault="00D52B3D" w:rsidP="00D52B3D">
      <w:pPr>
        <w:pStyle w:val="Odsekzoznamu"/>
        <w:spacing w:before="240" w:after="240" w:line="259" w:lineRule="auto"/>
        <w:jc w:val="both"/>
      </w:pPr>
    </w:p>
    <w:p w:rsidR="00CF42C2" w:rsidRDefault="007D304D" w:rsidP="007D304D">
      <w:pPr>
        <w:pStyle w:val="Odsekzoznamu"/>
        <w:numPr>
          <w:ilvl w:val="0"/>
          <w:numId w:val="20"/>
        </w:numPr>
        <w:ind w:left="284" w:hanging="284"/>
      </w:pPr>
      <w:r>
        <w:t>Farské mládežnícke spoločenstvo</w:t>
      </w:r>
      <w:r w:rsidR="00CF42C2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2C2" w:rsidRDefault="007D304D" w:rsidP="007D304D">
      <w:pPr>
        <w:pStyle w:val="Odsekzoznamu"/>
        <w:numPr>
          <w:ilvl w:val="0"/>
          <w:numId w:val="20"/>
        </w:numPr>
        <w:ind w:left="284" w:hanging="284"/>
      </w:pPr>
      <w:r>
        <w:t>Pomoc pri organizovaní (animovaní) mládežníckych alebo detských spoločenstiev</w:t>
      </w:r>
      <w:r w:rsidR="00CF42C2">
        <w:t>,</w:t>
      </w:r>
      <w:r>
        <w:tab/>
      </w:r>
    </w:p>
    <w:p w:rsidR="00CF42C2" w:rsidRDefault="00CF42C2" w:rsidP="007D304D">
      <w:pPr>
        <w:pStyle w:val="Odsekzoznamu"/>
        <w:numPr>
          <w:ilvl w:val="0"/>
          <w:numId w:val="20"/>
        </w:numPr>
        <w:ind w:left="284" w:hanging="284"/>
      </w:pPr>
      <w:r>
        <w:t xml:space="preserve">Pomoc pri organizovaní </w:t>
      </w:r>
      <w:r w:rsidR="007D304D">
        <w:t>letných táboroch pre deti a</w:t>
      </w:r>
      <w:r>
        <w:t> </w:t>
      </w:r>
      <w:r w:rsidR="007D304D">
        <w:t>mládež</w:t>
      </w:r>
      <w:r>
        <w:t xml:space="preserve">, </w:t>
      </w:r>
    </w:p>
    <w:p w:rsidR="00CF42C2" w:rsidRDefault="007D304D" w:rsidP="007D304D">
      <w:pPr>
        <w:pStyle w:val="Odsekzoznamu"/>
        <w:numPr>
          <w:ilvl w:val="0"/>
          <w:numId w:val="20"/>
        </w:numPr>
        <w:ind w:left="284" w:hanging="284"/>
      </w:pPr>
      <w:r>
        <w:t xml:space="preserve">Miništrovanie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2C2" w:rsidRDefault="007D304D" w:rsidP="007D304D">
      <w:pPr>
        <w:pStyle w:val="Odsekzoznamu"/>
        <w:numPr>
          <w:ilvl w:val="0"/>
          <w:numId w:val="20"/>
        </w:numPr>
        <w:ind w:left="284" w:hanging="284"/>
      </w:pPr>
      <w:r>
        <w:t>Činnosť v mládežníckych (detských) spevokoloch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2C2" w:rsidRDefault="007D304D" w:rsidP="007D304D">
      <w:pPr>
        <w:pStyle w:val="Odsekzoznamu"/>
        <w:numPr>
          <w:ilvl w:val="0"/>
          <w:numId w:val="20"/>
        </w:numPr>
        <w:ind w:left="284" w:hanging="284"/>
      </w:pPr>
      <w:r>
        <w:t>Čítanie pri sv.</w:t>
      </w:r>
      <w:r w:rsidR="00D52B3D">
        <w:t xml:space="preserve"> </w:t>
      </w:r>
      <w:r>
        <w:t>omšiach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2C2" w:rsidRDefault="007D304D" w:rsidP="007D304D">
      <w:pPr>
        <w:pStyle w:val="Odsekzoznamu"/>
        <w:numPr>
          <w:ilvl w:val="0"/>
          <w:numId w:val="20"/>
        </w:numPr>
        <w:ind w:left="284" w:hanging="284"/>
      </w:pPr>
      <w:r>
        <w:t>Hra na organe (inom hudobnom nástroji) počas sv.</w:t>
      </w:r>
      <w:r w:rsidR="00D52B3D">
        <w:t xml:space="preserve"> </w:t>
      </w:r>
      <w:r>
        <w:t>omší</w:t>
      </w:r>
      <w:r>
        <w:tab/>
      </w:r>
      <w:r>
        <w:tab/>
      </w:r>
      <w:r>
        <w:tab/>
      </w:r>
      <w:r>
        <w:tab/>
      </w:r>
      <w:r>
        <w:tab/>
      </w:r>
    </w:p>
    <w:p w:rsidR="00746A29" w:rsidRDefault="007D304D" w:rsidP="007D304D">
      <w:pPr>
        <w:pStyle w:val="Odsekzoznamu"/>
        <w:numPr>
          <w:ilvl w:val="0"/>
          <w:numId w:val="20"/>
        </w:numPr>
        <w:ind w:left="284" w:hanging="284"/>
      </w:pPr>
      <w:r>
        <w:t>Zapájanie sa do koledovania, Dobrej noviny alebo podobných aktivít</w:t>
      </w:r>
      <w:r>
        <w:tab/>
      </w:r>
    </w:p>
    <w:p w:rsidR="00425405" w:rsidRPr="00425405" w:rsidRDefault="00425405" w:rsidP="00425405">
      <w:pPr>
        <w:rPr>
          <w:u w:val="single"/>
        </w:rPr>
      </w:pPr>
    </w:p>
    <w:p w:rsidR="007D304D" w:rsidRDefault="007D304D" w:rsidP="007D304D"/>
    <w:p w:rsidR="00CF42C2" w:rsidRDefault="00CF42C2" w:rsidP="007D304D"/>
    <w:p w:rsidR="007D304D" w:rsidRDefault="00425405" w:rsidP="0019452C">
      <w:pPr>
        <w:pStyle w:val="Odsekzoznamu"/>
        <w:numPr>
          <w:ilvl w:val="0"/>
          <w:numId w:val="25"/>
        </w:numPr>
        <w:spacing w:line="259" w:lineRule="auto"/>
        <w:contextualSpacing w:val="0"/>
        <w:jc w:val="both"/>
        <w:rPr>
          <w:b/>
        </w:rPr>
      </w:pPr>
      <w:r>
        <w:rPr>
          <w:b/>
        </w:rPr>
        <w:t>V prípade rovnosti bodov</w:t>
      </w:r>
      <w:r w:rsidR="007D304D" w:rsidRPr="00883B44">
        <w:rPr>
          <w:b/>
        </w:rPr>
        <w:t xml:space="preserve"> budú postupne uplatnené nasledovné kritériá:</w:t>
      </w:r>
    </w:p>
    <w:p w:rsidR="00CF42C2" w:rsidRPr="00883B44" w:rsidRDefault="00CF42C2" w:rsidP="00CF42C2">
      <w:pPr>
        <w:pStyle w:val="Odsekzoznamu"/>
        <w:spacing w:line="259" w:lineRule="auto"/>
        <w:ind w:left="360"/>
        <w:contextualSpacing w:val="0"/>
        <w:jc w:val="both"/>
        <w:rPr>
          <w:b/>
        </w:rPr>
      </w:pPr>
    </w:p>
    <w:p w:rsidR="007D304D" w:rsidRDefault="007D304D" w:rsidP="007D304D">
      <w:pPr>
        <w:pStyle w:val="Odsekzoznamu"/>
        <w:ind w:left="851"/>
        <w:contextualSpacing w:val="0"/>
        <w:jc w:val="both"/>
      </w:pPr>
      <w:r w:rsidRPr="00883B44">
        <w:t>a/ Podľa § 67 ods. 3 zákona č. 245/2008 Z.</w:t>
      </w:r>
      <w:r>
        <w:t xml:space="preserve"> </w:t>
      </w:r>
      <w:r w:rsidRPr="00883B44">
        <w:t xml:space="preserve">z. o výchove a </w:t>
      </w:r>
      <w:r>
        <w:t>vzdelávaní (školský zákon) a o zmene a doplnení niektorých zákonov v znení neskorších predpisov</w:t>
      </w:r>
      <w:r w:rsidRPr="00883B44">
        <w:t xml:space="preserve"> bude prednostne p</w:t>
      </w:r>
      <w:r>
        <w:t xml:space="preserve">rijatý uchádzač, </w:t>
      </w:r>
      <w:r>
        <w:lastRenderedPageBreak/>
        <w:t xml:space="preserve">ktorý má podľa </w:t>
      </w:r>
      <w:r w:rsidRPr="00883B44">
        <w:t>rozhodnutia posudkovej komisie sociálneho zabezpečenia zmenenú pracovnú schopnosť,</w:t>
      </w:r>
    </w:p>
    <w:p w:rsidR="00CF42C2" w:rsidRPr="00883B44" w:rsidRDefault="00CF42C2" w:rsidP="007D304D">
      <w:pPr>
        <w:pStyle w:val="Odsekzoznamu"/>
        <w:ind w:left="851"/>
        <w:contextualSpacing w:val="0"/>
        <w:jc w:val="both"/>
      </w:pPr>
    </w:p>
    <w:p w:rsidR="007D304D" w:rsidRDefault="007D304D" w:rsidP="007D304D">
      <w:pPr>
        <w:pStyle w:val="Odsekzoznamu"/>
        <w:ind w:left="851"/>
        <w:contextualSpacing w:val="0"/>
        <w:jc w:val="both"/>
      </w:pPr>
      <w:r w:rsidRPr="00883B44">
        <w:t>b/ získal väčší počet</w:t>
      </w:r>
      <w:r>
        <w:t xml:space="preserve"> bodov za bod č. 3 Ďalšie kritéria, </w:t>
      </w:r>
    </w:p>
    <w:p w:rsidR="00CF42C2" w:rsidRPr="00883B44" w:rsidRDefault="00CF42C2" w:rsidP="007D304D">
      <w:pPr>
        <w:pStyle w:val="Odsekzoznamu"/>
        <w:ind w:left="851"/>
        <w:contextualSpacing w:val="0"/>
        <w:jc w:val="both"/>
      </w:pPr>
    </w:p>
    <w:p w:rsidR="007D304D" w:rsidRPr="000D64CF" w:rsidRDefault="007D304D" w:rsidP="007D304D">
      <w:pPr>
        <w:pStyle w:val="Odsekzoznamu"/>
        <w:ind w:left="851"/>
        <w:contextualSpacing w:val="0"/>
        <w:jc w:val="both"/>
      </w:pPr>
      <w:r w:rsidRPr="00883B44">
        <w:t xml:space="preserve">c/ dosiahol väčší počet </w:t>
      </w:r>
      <w:r>
        <w:t>z určeného profilového predmetu školy.</w:t>
      </w:r>
    </w:p>
    <w:p w:rsidR="007D304D" w:rsidRDefault="007D304D" w:rsidP="007D304D">
      <w:pPr>
        <w:spacing w:before="120"/>
      </w:pPr>
      <w:r w:rsidRPr="003E5B50">
        <w:rPr>
          <w:b/>
        </w:rPr>
        <w:t>Vstupné údaje:</w:t>
      </w:r>
      <w:r w:rsidRPr="003A5210">
        <w:t xml:space="preserve"> vyplnená prihláška </w:t>
      </w:r>
      <w:r>
        <w:t xml:space="preserve">na vzdelávanie </w:t>
      </w:r>
      <w:r w:rsidRPr="003A5210">
        <w:t>na strednú školu, prípadne vysvedčenie žiaka, diplomy alebo výsledkové listiny preukazujúce poradie žiaka, prípadne jeho výkon</w:t>
      </w:r>
      <w:r w:rsidR="00425405">
        <w:t>, potvrdenie</w:t>
      </w:r>
      <w:r w:rsidR="00CF42C2">
        <w:t xml:space="preserve"> správcu farnosti</w:t>
      </w:r>
      <w:r w:rsidR="00425405">
        <w:t>, alebo kňaza, ktorý uchádzača pozná.</w:t>
      </w:r>
    </w:p>
    <w:p w:rsidR="007D304D" w:rsidRPr="00FB2D7F" w:rsidRDefault="007D304D" w:rsidP="007D304D"/>
    <w:p w:rsidR="00F875DF" w:rsidRPr="00DD507A" w:rsidRDefault="00F875DF" w:rsidP="005653E4">
      <w:pPr>
        <w:jc w:val="both"/>
        <w:rPr>
          <w:b/>
          <w:u w:val="single"/>
        </w:rPr>
      </w:pPr>
    </w:p>
    <w:p w:rsidR="00F875DF" w:rsidRPr="00DD507A" w:rsidRDefault="00F875DF" w:rsidP="005653E4">
      <w:pPr>
        <w:jc w:val="both"/>
        <w:rPr>
          <w:b/>
          <w:u w:val="single"/>
        </w:rPr>
      </w:pPr>
    </w:p>
    <w:p w:rsidR="00DD664F" w:rsidRPr="00425405" w:rsidRDefault="00425405" w:rsidP="00425405">
      <w:pPr>
        <w:ind w:left="709" w:firstLine="709"/>
        <w:rPr>
          <w:b/>
          <w:u w:val="single"/>
        </w:rPr>
      </w:pPr>
      <w:r>
        <w:rPr>
          <w:b/>
          <w:bCs/>
          <w:u w:val="single"/>
        </w:rPr>
        <w:t>III.</w:t>
      </w:r>
      <w:r w:rsidR="00DD664F" w:rsidRPr="00425405">
        <w:rPr>
          <w:b/>
          <w:bCs/>
          <w:u w:val="single"/>
        </w:rPr>
        <w:t>PODMIENKY PRIJATIA</w:t>
      </w:r>
      <w:r w:rsidR="00DD664F" w:rsidRPr="00425405">
        <w:rPr>
          <w:b/>
          <w:u w:val="single"/>
        </w:rPr>
        <w:t xml:space="preserve"> </w:t>
      </w:r>
    </w:p>
    <w:p w:rsidR="008C6AFF" w:rsidRDefault="008C6AFF" w:rsidP="008C6AFF">
      <w:pPr>
        <w:jc w:val="center"/>
        <w:rPr>
          <w:b/>
          <w:u w:val="single"/>
        </w:rPr>
      </w:pPr>
    </w:p>
    <w:p w:rsidR="008C6AFF" w:rsidRDefault="008C6AFF" w:rsidP="008C6AFF">
      <w:pPr>
        <w:jc w:val="center"/>
        <w:rPr>
          <w:b/>
          <w:u w:val="single"/>
        </w:rPr>
      </w:pPr>
    </w:p>
    <w:p w:rsidR="008C6AFF" w:rsidRDefault="008C6AFF" w:rsidP="008C6AFF">
      <w:pPr>
        <w:jc w:val="both"/>
        <w:rPr>
          <w:bCs/>
          <w:color w:val="000000" w:themeColor="text1"/>
        </w:rPr>
      </w:pPr>
      <w:r w:rsidRPr="008C6AFF">
        <w:rPr>
          <w:bCs/>
          <w:color w:val="000000" w:themeColor="text1"/>
        </w:rPr>
        <w:t>Do prvého ročníka štvorročného vzdelávacieho programu v školskom roku 2020/2021 bude prijatý uchádzač</w:t>
      </w:r>
      <w:r>
        <w:rPr>
          <w:bCs/>
          <w:color w:val="000000" w:themeColor="text1"/>
        </w:rPr>
        <w:t xml:space="preserve">, ktorý </w:t>
      </w:r>
      <w:r w:rsidRPr="008C6AFF">
        <w:rPr>
          <w:bCs/>
          <w:color w:val="000000" w:themeColor="text1"/>
        </w:rPr>
        <w:t>:</w:t>
      </w:r>
    </w:p>
    <w:p w:rsidR="008C6AFF" w:rsidRPr="008C6AFF" w:rsidRDefault="008C6AFF" w:rsidP="008C6AFF">
      <w:pPr>
        <w:jc w:val="both"/>
        <w:rPr>
          <w:color w:val="000000" w:themeColor="text1"/>
          <w:u w:val="single"/>
        </w:rPr>
      </w:pPr>
    </w:p>
    <w:p w:rsidR="008C6AFF" w:rsidRPr="008C6AFF" w:rsidRDefault="008C6AFF" w:rsidP="008C6AFF">
      <w:pPr>
        <w:pStyle w:val="Odsekzoznamu"/>
        <w:numPr>
          <w:ilvl w:val="0"/>
          <w:numId w:val="22"/>
        </w:numPr>
        <w:jc w:val="both"/>
        <w:rPr>
          <w:color w:val="000000" w:themeColor="text1"/>
          <w:u w:val="single"/>
        </w:rPr>
      </w:pPr>
      <w:r w:rsidRPr="008C6AFF">
        <w:rPr>
          <w:bCs/>
          <w:color w:val="000000" w:themeColor="text1"/>
        </w:rPr>
        <w:t>získa nižšie st</w:t>
      </w:r>
      <w:r w:rsidR="00AB68EC">
        <w:rPr>
          <w:bCs/>
          <w:color w:val="000000" w:themeColor="text1"/>
        </w:rPr>
        <w:t>redné vzdelanie, splní kritériá</w:t>
      </w:r>
      <w:r w:rsidRPr="008C6AFF">
        <w:rPr>
          <w:bCs/>
          <w:color w:val="000000" w:themeColor="text1"/>
        </w:rPr>
        <w:t xml:space="preserve"> prijímacieho konania a umiestni sa v zozname uchádzačov do 56. miesta vrátane</w:t>
      </w:r>
      <w:r>
        <w:rPr>
          <w:bCs/>
          <w:color w:val="000000" w:themeColor="text1"/>
        </w:rPr>
        <w:t>,</w:t>
      </w:r>
    </w:p>
    <w:p w:rsidR="008C6AFF" w:rsidRPr="008C6AFF" w:rsidRDefault="008C6AFF" w:rsidP="008C6AFF">
      <w:pPr>
        <w:pStyle w:val="Odsekzoznamu"/>
        <w:jc w:val="both"/>
        <w:rPr>
          <w:color w:val="000000" w:themeColor="text1"/>
          <w:u w:val="single"/>
        </w:rPr>
      </w:pPr>
    </w:p>
    <w:p w:rsidR="00532F61" w:rsidRPr="00425405" w:rsidRDefault="00CF42C2" w:rsidP="00532F61">
      <w:pPr>
        <w:pStyle w:val="Odsekzoznamu"/>
        <w:numPr>
          <w:ilvl w:val="0"/>
          <w:numId w:val="22"/>
        </w:numPr>
        <w:jc w:val="both"/>
        <w:rPr>
          <w:color w:val="000000" w:themeColor="text1"/>
          <w:u w:val="single"/>
        </w:rPr>
      </w:pPr>
      <w:r w:rsidRPr="00DD507A">
        <w:t>nie je žiakom inej st</w:t>
      </w:r>
      <w:r w:rsidR="003E5B50">
        <w:t>rednej školy.</w:t>
      </w:r>
    </w:p>
    <w:p w:rsidR="00425405" w:rsidRPr="00425405" w:rsidRDefault="00425405" w:rsidP="00425405">
      <w:pPr>
        <w:pStyle w:val="Odsekzoznamu"/>
        <w:rPr>
          <w:color w:val="000000" w:themeColor="text1"/>
          <w:u w:val="single"/>
        </w:rPr>
      </w:pPr>
    </w:p>
    <w:p w:rsidR="00425405" w:rsidRPr="00425405" w:rsidRDefault="00425405" w:rsidP="00425405">
      <w:p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425405">
        <w:rPr>
          <w:color w:val="000000" w:themeColor="text1"/>
        </w:rPr>
        <w:t>utnou podmienkou prijatia je písomný súhlas rodičov s katolíckou výchovou na gymnáziu, ako</w:t>
      </w:r>
      <w:r w:rsidRPr="00425405">
        <w:rPr>
          <w:b/>
          <w:bCs/>
        </w:rPr>
        <w:t xml:space="preserve">      </w:t>
      </w:r>
      <w:r w:rsidRPr="00425405">
        <w:rPr>
          <w:bCs/>
        </w:rPr>
        <w:t>i záväzok žiaka rešpektovať výchovnú líniu a školský poriadok.</w:t>
      </w:r>
    </w:p>
    <w:p w:rsidR="00425405" w:rsidRPr="008C6AFF" w:rsidRDefault="00425405" w:rsidP="00425405">
      <w:pPr>
        <w:pStyle w:val="Odsekzoznamu"/>
        <w:jc w:val="both"/>
        <w:rPr>
          <w:color w:val="000000" w:themeColor="text1"/>
        </w:rPr>
      </w:pPr>
    </w:p>
    <w:p w:rsidR="00425405" w:rsidRPr="00425405" w:rsidRDefault="00425405" w:rsidP="00425405">
      <w:pPr>
        <w:jc w:val="both"/>
        <w:rPr>
          <w:color w:val="000000" w:themeColor="text1"/>
        </w:rPr>
      </w:pPr>
      <w:r>
        <w:t>P</w:t>
      </w:r>
      <w:r w:rsidRPr="008C6AFF">
        <w:t xml:space="preserve">rijatie žiaka, ktorý mal v posledných dvoch ročníkoch štúdia na základnej škole zníženú známku zo správania bude osobitne posúdené riaditeľom školy. Žiadosti o prijatie  nemusí riaditeľ v danom prípade vyhovieť. </w:t>
      </w:r>
    </w:p>
    <w:p w:rsidR="008C6AFF" w:rsidRPr="008C6AFF" w:rsidRDefault="008C6AFF" w:rsidP="008C6AFF">
      <w:pPr>
        <w:pStyle w:val="Odsekzoznamu"/>
        <w:rPr>
          <w:color w:val="000000" w:themeColor="text1"/>
          <w:u w:val="single"/>
        </w:rPr>
      </w:pPr>
    </w:p>
    <w:p w:rsidR="00AB68EC" w:rsidRPr="00425405" w:rsidRDefault="00AB68EC" w:rsidP="00425405">
      <w:pPr>
        <w:jc w:val="both"/>
        <w:rPr>
          <w:color w:val="000000" w:themeColor="text1"/>
        </w:rPr>
      </w:pPr>
      <w:r w:rsidRPr="00532F61">
        <w:t>Uchádzač, ktorý bol prijatý</w:t>
      </w:r>
      <w:r w:rsidR="00425405">
        <w:t>,</w:t>
      </w:r>
      <w:r w:rsidRPr="00532F61">
        <w:t xml:space="preserve"> </w:t>
      </w:r>
      <w:r w:rsidRPr="00425405">
        <w:rPr>
          <w:b/>
        </w:rPr>
        <w:t xml:space="preserve">musí do 4. júna </w:t>
      </w:r>
      <w:r w:rsidR="00425405" w:rsidRPr="00425405">
        <w:rPr>
          <w:b/>
        </w:rPr>
        <w:t xml:space="preserve">2020 </w:t>
      </w:r>
      <w:r w:rsidRPr="00425405">
        <w:rPr>
          <w:b/>
        </w:rPr>
        <w:t>doručiť</w:t>
      </w:r>
      <w:r w:rsidRPr="00532F61">
        <w:t xml:space="preserve"> strednej škole potvrdenie </w:t>
      </w:r>
      <w:r w:rsidR="00425405">
        <w:t>o nastúpení na štúdium na dan</w:t>
      </w:r>
      <w:r w:rsidRPr="00532F61">
        <w:t>ej škole.  V prípade nedoručenia  potvrdenia v stanovenom termín</w:t>
      </w:r>
      <w:r w:rsidR="00425405">
        <w:t>e,</w:t>
      </w:r>
      <w:r w:rsidRPr="00532F61">
        <w:t xml:space="preserve"> bude na uvoľnené miesto p</w:t>
      </w:r>
      <w:r w:rsidR="00425405">
        <w:t>rijatý ďalší uchádzač v poradí.</w:t>
      </w:r>
    </w:p>
    <w:p w:rsidR="008C6AFF" w:rsidRDefault="008C6AFF" w:rsidP="00AB68EC">
      <w:pPr>
        <w:pStyle w:val="Odsekzoznamu"/>
        <w:rPr>
          <w:color w:val="000000" w:themeColor="text1"/>
        </w:rPr>
      </w:pPr>
    </w:p>
    <w:p w:rsidR="00532F61" w:rsidRPr="00425405" w:rsidRDefault="00F8636D" w:rsidP="00425405">
      <w:pPr>
        <w:jc w:val="both"/>
        <w:rPr>
          <w:color w:val="000000" w:themeColor="text1"/>
        </w:rPr>
      </w:pPr>
      <w:r>
        <w:t>Ak sa na základe potvrdenia o nenastúpení</w:t>
      </w:r>
      <w:r w:rsidR="00532F61" w:rsidRPr="00532F61">
        <w:t xml:space="preserve"> uvoľní  miesto na prijatie,</w:t>
      </w:r>
      <w:r w:rsidR="00532F61" w:rsidRPr="00DD507A">
        <w:t xml:space="preserve"> bude sa pokračovať v prijímacom konaní podľa poradia </w:t>
      </w:r>
      <w:bookmarkStart w:id="0" w:name="_GoBack"/>
      <w:bookmarkEnd w:id="0"/>
      <w:r w:rsidR="00532F61" w:rsidRPr="00DD507A">
        <w:t>zverejneného poradovníka.</w:t>
      </w:r>
    </w:p>
    <w:p w:rsidR="00532F61" w:rsidRDefault="00532F61" w:rsidP="00532F61">
      <w:pPr>
        <w:jc w:val="both"/>
      </w:pPr>
    </w:p>
    <w:p w:rsidR="00532F61" w:rsidRPr="00532F61" w:rsidRDefault="00532F61" w:rsidP="00532F61">
      <w:pPr>
        <w:jc w:val="both"/>
        <w:rPr>
          <w:color w:val="000000" w:themeColor="text1"/>
        </w:rPr>
      </w:pPr>
    </w:p>
    <w:p w:rsidR="00532F61" w:rsidRPr="00532F61" w:rsidRDefault="00532F61" w:rsidP="00532F61">
      <w:pPr>
        <w:rPr>
          <w:u w:val="single"/>
        </w:rPr>
      </w:pPr>
    </w:p>
    <w:p w:rsidR="008C6AFF" w:rsidRDefault="008C6AFF" w:rsidP="00CF42C2">
      <w:pPr>
        <w:jc w:val="center"/>
        <w:rPr>
          <w:b/>
          <w:u w:val="single"/>
        </w:rPr>
      </w:pPr>
    </w:p>
    <w:p w:rsidR="00CF42C2" w:rsidRPr="00CF42C2" w:rsidRDefault="00CF42C2" w:rsidP="008C6AFF">
      <w:pPr>
        <w:rPr>
          <w:b/>
          <w:u w:val="single"/>
        </w:rPr>
      </w:pPr>
    </w:p>
    <w:p w:rsidR="00DD664F" w:rsidRPr="0066554E" w:rsidRDefault="0066554E" w:rsidP="0066554E">
      <w:pPr>
        <w:suppressAutoHyphens/>
        <w:ind w:left="709" w:firstLine="709"/>
        <w:jc w:val="both"/>
        <w:rPr>
          <w:b/>
          <w:u w:val="single"/>
        </w:rPr>
      </w:pPr>
      <w:r>
        <w:rPr>
          <w:b/>
          <w:u w:val="single"/>
        </w:rPr>
        <w:t>IV.</w:t>
      </w:r>
      <w:r w:rsidR="00DD664F" w:rsidRPr="0066554E">
        <w:rPr>
          <w:b/>
          <w:u w:val="single"/>
        </w:rPr>
        <w:t>ZÁVEREČNÉ USTANOVENIA</w:t>
      </w:r>
    </w:p>
    <w:p w:rsidR="00DD664F" w:rsidRPr="00DD507A" w:rsidRDefault="00DD664F" w:rsidP="00DD664F">
      <w:pPr>
        <w:rPr>
          <w:b/>
          <w:bCs/>
          <w:u w:val="single"/>
        </w:rPr>
      </w:pPr>
    </w:p>
    <w:p w:rsidR="00DD664F" w:rsidRPr="00DD507A" w:rsidRDefault="00DD664F" w:rsidP="00DD664F">
      <w:pPr>
        <w:rPr>
          <w:b/>
          <w:bCs/>
          <w:u w:val="single"/>
        </w:rPr>
      </w:pPr>
    </w:p>
    <w:p w:rsidR="008C6AFF" w:rsidRDefault="00DD664F" w:rsidP="008C6AFF">
      <w:pPr>
        <w:pStyle w:val="Odsekzoznamu"/>
        <w:numPr>
          <w:ilvl w:val="0"/>
          <w:numId w:val="23"/>
        </w:numPr>
        <w:ind w:left="284" w:hanging="284"/>
        <w:jc w:val="both"/>
      </w:pPr>
      <w:r w:rsidRPr="008C6AFF">
        <w:t>Uchádzač, ktorý má zmenenú pracovnú schopnosť, pripojí k prihláške vyjadrenie všeobecného lekára alebo príslušnej lekárskej posudkovej komisie o schopnosti študovať zvolený študijný odbor, prípadne</w:t>
      </w:r>
      <w:r w:rsidR="0066554E">
        <w:t xml:space="preserve"> ho </w:t>
      </w:r>
      <w:r w:rsidRPr="008C6AFF">
        <w:t>doručí do 30. júna 2020.</w:t>
      </w:r>
    </w:p>
    <w:p w:rsidR="008C6AFF" w:rsidRDefault="008C6AFF" w:rsidP="008C6AFF">
      <w:pPr>
        <w:pStyle w:val="Odsekzoznamu"/>
        <w:ind w:left="284"/>
        <w:jc w:val="both"/>
      </w:pPr>
    </w:p>
    <w:p w:rsidR="008C6AFF" w:rsidRDefault="00DD664F" w:rsidP="008C6AFF">
      <w:pPr>
        <w:pStyle w:val="Odsekzoznamu"/>
        <w:numPr>
          <w:ilvl w:val="0"/>
          <w:numId w:val="23"/>
        </w:numPr>
        <w:ind w:left="284" w:hanging="284"/>
        <w:jc w:val="both"/>
      </w:pPr>
      <w:r w:rsidRPr="008C6AFF">
        <w:t>Uchádzač k prihláške pripojí overený doklad (diplom resp. potvrdenie príslušného nadriadeného školského orgánu alebo organizátora súťaže) o účasti v niektorej z predmetových olympiád. Uchádzač, ktorý tak neurobí, sa posudzuje tak, akoby sa príslušnej predmetovej olympiády nezúčastnil.</w:t>
      </w:r>
      <w:r w:rsidR="008C6AFF">
        <w:t xml:space="preserve"> </w:t>
      </w:r>
    </w:p>
    <w:p w:rsidR="008C6AFF" w:rsidRDefault="008C6AFF" w:rsidP="008C6AFF">
      <w:pPr>
        <w:pStyle w:val="Odsekzoznamu"/>
      </w:pPr>
    </w:p>
    <w:p w:rsidR="00532F61" w:rsidRDefault="00DD664F" w:rsidP="00532F61">
      <w:pPr>
        <w:pStyle w:val="Odsekzoznamu"/>
        <w:numPr>
          <w:ilvl w:val="0"/>
          <w:numId w:val="23"/>
        </w:numPr>
        <w:ind w:left="284" w:hanging="284"/>
        <w:jc w:val="both"/>
      </w:pPr>
      <w:r w:rsidRPr="008C6AFF">
        <w:t xml:space="preserve">Riaditeľ školy zverejní zoznam uchádzačov na webovom sídle školy </w:t>
      </w:r>
      <w:hyperlink r:id="rId9" w:history="1">
        <w:r w:rsidR="008C6AFF" w:rsidRPr="008C6AFF">
          <w:rPr>
            <w:rStyle w:val="Hypertextovprepojenie"/>
          </w:rPr>
          <w:t>www.gcm.sk</w:t>
        </w:r>
      </w:hyperlink>
      <w:r w:rsidR="008C6AFF" w:rsidRPr="008C6AFF">
        <w:rPr>
          <w:rStyle w:val="Hypertextovprepojenie"/>
        </w:rPr>
        <w:t xml:space="preserve"> </w:t>
      </w:r>
      <w:r w:rsidRPr="008C6AFF">
        <w:t xml:space="preserve"> podľa výsledkov prijímacieho kon</w:t>
      </w:r>
      <w:r w:rsidR="008C6AFF">
        <w:t xml:space="preserve">ania najneskôr do 29. mája 2020. </w:t>
      </w:r>
    </w:p>
    <w:p w:rsidR="00532F61" w:rsidRPr="00532F61" w:rsidRDefault="00532F61" w:rsidP="00532F61">
      <w:pPr>
        <w:pStyle w:val="Odsekzoznamu"/>
        <w:rPr>
          <w:b/>
        </w:rPr>
      </w:pPr>
    </w:p>
    <w:p w:rsidR="00532F61" w:rsidRPr="00532F61" w:rsidRDefault="008C6AFF" w:rsidP="00532F61">
      <w:pPr>
        <w:pStyle w:val="Odsekzoznamu"/>
        <w:numPr>
          <w:ilvl w:val="0"/>
          <w:numId w:val="23"/>
        </w:numPr>
        <w:ind w:left="284" w:hanging="284"/>
        <w:jc w:val="both"/>
      </w:pPr>
      <w:r w:rsidRPr="00DD507A">
        <w:lastRenderedPageBreak/>
        <w:t>Žiadosť o preskúmanie rozhodnutia o neprijatí možno podať v zákonnej lehote na</w:t>
      </w:r>
      <w:r w:rsidRPr="00532F61">
        <w:rPr>
          <w:b/>
          <w:bCs/>
        </w:rPr>
        <w:t xml:space="preserve"> </w:t>
      </w:r>
      <w:r w:rsidRPr="00532F61">
        <w:rPr>
          <w:bCs/>
        </w:rPr>
        <w:t xml:space="preserve">Diecézny školský  úrad  v Nitre prostredníctvom riaditeľa gymnázia. </w:t>
      </w:r>
    </w:p>
    <w:p w:rsidR="00532F61" w:rsidRDefault="00532F61" w:rsidP="00532F61">
      <w:pPr>
        <w:pStyle w:val="Odsekzoznamu"/>
      </w:pPr>
    </w:p>
    <w:p w:rsidR="00DD664F" w:rsidRPr="008C6AFF" w:rsidRDefault="00DD664F" w:rsidP="00532F61">
      <w:pPr>
        <w:pStyle w:val="Odsekzoznamu"/>
        <w:numPr>
          <w:ilvl w:val="0"/>
          <w:numId w:val="23"/>
        </w:numPr>
        <w:ind w:left="284" w:hanging="284"/>
        <w:jc w:val="both"/>
      </w:pPr>
      <w:r w:rsidRPr="008C6AFF">
        <w:t>Na základe výsledkov prijímacieho konania riaditeľ školy po prerokovaní v peda</w:t>
      </w:r>
      <w:r w:rsidR="008C6AFF">
        <w:t xml:space="preserve">gogickej rade školy rozhodne </w:t>
      </w:r>
      <w:r w:rsidRPr="008C6AFF">
        <w:t>do 15. júna 2020 o tom, či sa na škole vykonajú prijímacie skúšky v ďalšom termíne na nenaplnený počet miest pre žiakov, ktorých možno prijať do tried prvého ročníka.</w:t>
      </w:r>
    </w:p>
    <w:p w:rsidR="00DD664F" w:rsidRPr="00DD664F" w:rsidRDefault="00DD664F" w:rsidP="00DD664F">
      <w:pPr>
        <w:pStyle w:val="Odsekzoznamu"/>
        <w:jc w:val="both"/>
        <w:rPr>
          <w:b/>
        </w:rPr>
      </w:pPr>
    </w:p>
    <w:p w:rsidR="00DD664F" w:rsidRPr="00DD664F" w:rsidRDefault="00DD664F" w:rsidP="00DD664F">
      <w:pPr>
        <w:pStyle w:val="Odsekzoznamu"/>
        <w:jc w:val="both"/>
        <w:rPr>
          <w:b/>
        </w:rPr>
      </w:pPr>
      <w:r w:rsidRPr="00DD664F">
        <w:rPr>
          <w:b/>
        </w:rPr>
        <w:t xml:space="preserve"> </w:t>
      </w:r>
    </w:p>
    <w:p w:rsidR="00F62F15" w:rsidRPr="00DD507A" w:rsidRDefault="00F62F15" w:rsidP="00540BDF">
      <w:pPr>
        <w:jc w:val="both"/>
      </w:pPr>
    </w:p>
    <w:p w:rsidR="0066554E" w:rsidRDefault="00CD0AE8" w:rsidP="0066554E">
      <w:pPr>
        <w:pStyle w:val="Nadpis4"/>
        <w:spacing w:line="360" w:lineRule="auto"/>
        <w:rPr>
          <w:i w:val="0"/>
        </w:rPr>
      </w:pPr>
      <w:r w:rsidRPr="0066554E">
        <w:rPr>
          <w:i w:val="0"/>
        </w:rPr>
        <w:t xml:space="preserve">V prípade záujmu môžete získať podrobnejšie informácie </w:t>
      </w:r>
    </w:p>
    <w:p w:rsidR="00CD0AE8" w:rsidRPr="0066554E" w:rsidRDefault="00CD0AE8" w:rsidP="0066554E">
      <w:pPr>
        <w:pStyle w:val="Nadpis4"/>
        <w:spacing w:line="360" w:lineRule="auto"/>
        <w:rPr>
          <w:i w:val="0"/>
        </w:rPr>
      </w:pPr>
      <w:r w:rsidRPr="0066554E">
        <w:rPr>
          <w:i w:val="0"/>
        </w:rPr>
        <w:t xml:space="preserve">na telefónnom čísle </w:t>
      </w:r>
      <w:r w:rsidR="0066554E">
        <w:rPr>
          <w:i w:val="0"/>
        </w:rPr>
        <w:t xml:space="preserve">0915 205 803 </w:t>
      </w:r>
      <w:r w:rsidRPr="0066554E">
        <w:rPr>
          <w:i w:val="0"/>
        </w:rPr>
        <w:t xml:space="preserve"> alebo </w:t>
      </w:r>
      <w:r w:rsidR="0066554E" w:rsidRPr="0066554E">
        <w:rPr>
          <w:i w:val="0"/>
        </w:rPr>
        <w:t xml:space="preserve">webovom sídle školy www.gcm.sk </w:t>
      </w:r>
    </w:p>
    <w:p w:rsidR="00F62F15" w:rsidRPr="0066554E" w:rsidRDefault="00F62F15" w:rsidP="00540BDF">
      <w:pPr>
        <w:jc w:val="both"/>
      </w:pPr>
    </w:p>
    <w:p w:rsidR="00F62F15" w:rsidRPr="00DD507A" w:rsidRDefault="00F62F15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66554E" w:rsidRDefault="00DF04EB" w:rsidP="00540BDF">
      <w:pPr>
        <w:jc w:val="both"/>
        <w:rPr>
          <w:i/>
        </w:rPr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866D57" w:rsidRPr="00DD507A" w:rsidRDefault="00540BDF" w:rsidP="0066554E">
      <w:pPr>
        <w:ind w:left="709" w:firstLine="709"/>
        <w:jc w:val="both"/>
      </w:pPr>
      <w:r w:rsidRPr="00DD507A">
        <w:t>V</w:t>
      </w:r>
      <w:r w:rsidR="000871B8" w:rsidRPr="00DD507A">
        <w:t xml:space="preserve"> Nitre </w:t>
      </w:r>
      <w:r w:rsidRPr="00DD507A">
        <w:t xml:space="preserve"> </w:t>
      </w:r>
      <w:r w:rsidR="00422A2F">
        <w:t>6. mája 2020</w:t>
      </w:r>
      <w:r w:rsidRPr="00DD507A">
        <w:t xml:space="preserve">           </w:t>
      </w:r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  <w:t xml:space="preserve">                                    </w:t>
      </w:r>
    </w:p>
    <w:p w:rsidR="00866D57" w:rsidRPr="00DD507A" w:rsidRDefault="00866D57" w:rsidP="00540BDF">
      <w:pPr>
        <w:jc w:val="both"/>
      </w:pPr>
    </w:p>
    <w:p w:rsidR="00F62F15" w:rsidRPr="00DD507A" w:rsidRDefault="00F62F15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DF04EB" w:rsidRPr="00DD507A" w:rsidRDefault="00DF04EB" w:rsidP="00540BDF">
      <w:pPr>
        <w:jc w:val="both"/>
      </w:pPr>
    </w:p>
    <w:p w:rsidR="00540BDF" w:rsidRPr="00DD507A" w:rsidRDefault="00540BDF" w:rsidP="0066554E">
      <w:pPr>
        <w:ind w:firstLine="709"/>
        <w:jc w:val="both"/>
      </w:pPr>
      <w:r w:rsidRPr="00DD507A">
        <w:t xml:space="preserve">PaedDr. Peter </w:t>
      </w:r>
      <w:proofErr w:type="spellStart"/>
      <w:r w:rsidRPr="00DD507A">
        <w:t>Buranský</w:t>
      </w:r>
      <w:proofErr w:type="spellEnd"/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  <w:t>Mgr. Radoslav Rusňák</w:t>
      </w:r>
    </w:p>
    <w:p w:rsidR="00540BDF" w:rsidRPr="00DD507A" w:rsidRDefault="00540BDF" w:rsidP="0066554E">
      <w:pPr>
        <w:ind w:firstLine="709"/>
        <w:jc w:val="both"/>
        <w:rPr>
          <w:b/>
          <w:sz w:val="32"/>
          <w:szCs w:val="32"/>
          <w:u w:val="single"/>
        </w:rPr>
      </w:pPr>
      <w:r w:rsidRPr="00DD507A">
        <w:t xml:space="preserve">   riaditeľ DŠÚ Ni</w:t>
      </w:r>
      <w:r w:rsidR="00BD0959" w:rsidRPr="00DD507A">
        <w:t>tra</w:t>
      </w:r>
      <w:r w:rsidR="00BD0959" w:rsidRPr="00DD507A">
        <w:tab/>
      </w:r>
      <w:r w:rsidR="00BD0959" w:rsidRPr="00DD507A">
        <w:tab/>
      </w:r>
      <w:r w:rsidR="00BD0959" w:rsidRPr="00DD507A">
        <w:tab/>
      </w:r>
      <w:r w:rsidR="00BD0959" w:rsidRPr="00DD507A">
        <w:tab/>
      </w:r>
      <w:r w:rsidR="00BD0959" w:rsidRPr="00DD507A">
        <w:tab/>
      </w:r>
      <w:r w:rsidR="00BD0959" w:rsidRPr="00DD507A">
        <w:tab/>
        <w:t xml:space="preserve">         riaditeľ školy</w:t>
      </w:r>
    </w:p>
    <w:sectPr w:rsidR="00540BDF" w:rsidRPr="00DD507A" w:rsidSect="006B0406">
      <w:footerReference w:type="default" r:id="rId10"/>
      <w:pgSz w:w="11906" w:h="16838"/>
      <w:pgMar w:top="567" w:right="851" w:bottom="567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E2" w:rsidRDefault="009E4BE2" w:rsidP="006B0406">
      <w:r>
        <w:separator/>
      </w:r>
    </w:p>
  </w:endnote>
  <w:endnote w:type="continuationSeparator" w:id="0">
    <w:p w:rsidR="009E4BE2" w:rsidRDefault="009E4BE2" w:rsidP="006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9551"/>
      <w:docPartObj>
        <w:docPartGallery w:val="Page Numbers (Bottom of Page)"/>
        <w:docPartUnique/>
      </w:docPartObj>
    </w:sdtPr>
    <w:sdtEndPr/>
    <w:sdtContent>
      <w:p w:rsidR="006B0406" w:rsidRDefault="00C532A5">
        <w:pPr>
          <w:pStyle w:val="Pta"/>
          <w:jc w:val="center"/>
        </w:pPr>
        <w:r>
          <w:fldChar w:fldCharType="begin"/>
        </w:r>
        <w:r w:rsidR="006B0406">
          <w:instrText>PAGE   \* MERGEFORMAT</w:instrText>
        </w:r>
        <w:r>
          <w:fldChar w:fldCharType="separate"/>
        </w:r>
        <w:r w:rsidR="00F8636D">
          <w:rPr>
            <w:noProof/>
          </w:rPr>
          <w:t>5</w:t>
        </w:r>
        <w:r>
          <w:fldChar w:fldCharType="end"/>
        </w:r>
      </w:p>
    </w:sdtContent>
  </w:sdt>
  <w:p w:rsidR="006B0406" w:rsidRDefault="006B0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E2" w:rsidRDefault="009E4BE2" w:rsidP="006B0406">
      <w:r>
        <w:separator/>
      </w:r>
    </w:p>
  </w:footnote>
  <w:footnote w:type="continuationSeparator" w:id="0">
    <w:p w:rsidR="009E4BE2" w:rsidRDefault="009E4BE2" w:rsidP="006B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BC4"/>
    <w:multiLevelType w:val="hybridMultilevel"/>
    <w:tmpl w:val="1442A94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42334"/>
    <w:multiLevelType w:val="hybridMultilevel"/>
    <w:tmpl w:val="6D84F0DE"/>
    <w:lvl w:ilvl="0" w:tplc="041B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B4B5BB7"/>
    <w:multiLevelType w:val="multilevel"/>
    <w:tmpl w:val="BFC8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DF7983"/>
    <w:multiLevelType w:val="hybridMultilevel"/>
    <w:tmpl w:val="F41C89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17A1B"/>
    <w:multiLevelType w:val="hybridMultilevel"/>
    <w:tmpl w:val="5AAE3B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E2E"/>
    <w:multiLevelType w:val="multilevel"/>
    <w:tmpl w:val="F6D84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B321E8"/>
    <w:multiLevelType w:val="hybridMultilevel"/>
    <w:tmpl w:val="D4D8F3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4767"/>
    <w:multiLevelType w:val="hybridMultilevel"/>
    <w:tmpl w:val="B5F02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92B66"/>
    <w:multiLevelType w:val="hybridMultilevel"/>
    <w:tmpl w:val="34B69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0128"/>
    <w:multiLevelType w:val="multilevel"/>
    <w:tmpl w:val="1D5A9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852A02"/>
    <w:multiLevelType w:val="hybridMultilevel"/>
    <w:tmpl w:val="E256893E"/>
    <w:lvl w:ilvl="0" w:tplc="041B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92A45"/>
    <w:multiLevelType w:val="hybridMultilevel"/>
    <w:tmpl w:val="985C85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91894"/>
    <w:multiLevelType w:val="multilevel"/>
    <w:tmpl w:val="1D3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22577"/>
    <w:multiLevelType w:val="multilevel"/>
    <w:tmpl w:val="0638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01D0B"/>
    <w:multiLevelType w:val="hybridMultilevel"/>
    <w:tmpl w:val="CCB4B5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5D2E"/>
    <w:multiLevelType w:val="multilevel"/>
    <w:tmpl w:val="7DB6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42FA2"/>
    <w:multiLevelType w:val="multilevel"/>
    <w:tmpl w:val="256AD1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7" w15:restartNumberingAfterBreak="0">
    <w:nsid w:val="3D995265"/>
    <w:multiLevelType w:val="hybridMultilevel"/>
    <w:tmpl w:val="4E14C75A"/>
    <w:lvl w:ilvl="0" w:tplc="041B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49172E55"/>
    <w:multiLevelType w:val="hybridMultilevel"/>
    <w:tmpl w:val="19A2BE80"/>
    <w:lvl w:ilvl="0" w:tplc="085C24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0A4E"/>
    <w:multiLevelType w:val="hybridMultilevel"/>
    <w:tmpl w:val="F536B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A7337"/>
    <w:multiLevelType w:val="hybridMultilevel"/>
    <w:tmpl w:val="A6B6340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E85397"/>
    <w:multiLevelType w:val="hybridMultilevel"/>
    <w:tmpl w:val="98D0ED94"/>
    <w:lvl w:ilvl="0" w:tplc="3A8C6276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F085E25"/>
    <w:multiLevelType w:val="multilevel"/>
    <w:tmpl w:val="AC4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B7A8C"/>
    <w:multiLevelType w:val="multilevel"/>
    <w:tmpl w:val="1D5A9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46D7F"/>
    <w:multiLevelType w:val="multilevel"/>
    <w:tmpl w:val="FBC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16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5"/>
  </w:num>
  <w:num w:numId="10">
    <w:abstractNumId w:val="22"/>
  </w:num>
  <w:num w:numId="11">
    <w:abstractNumId w:val="6"/>
  </w:num>
  <w:num w:numId="12">
    <w:abstractNumId w:val="24"/>
  </w:num>
  <w:num w:numId="13">
    <w:abstractNumId w:val="13"/>
  </w:num>
  <w:num w:numId="14">
    <w:abstractNumId w:val="7"/>
  </w:num>
  <w:num w:numId="15">
    <w:abstractNumId w:val="23"/>
  </w:num>
  <w:num w:numId="16">
    <w:abstractNumId w:val="9"/>
  </w:num>
  <w:num w:numId="17">
    <w:abstractNumId w:val="19"/>
  </w:num>
  <w:num w:numId="18">
    <w:abstractNumId w:val="4"/>
  </w:num>
  <w:num w:numId="19">
    <w:abstractNumId w:val="8"/>
  </w:num>
  <w:num w:numId="20">
    <w:abstractNumId w:val="0"/>
  </w:num>
  <w:num w:numId="21">
    <w:abstractNumId w:val="20"/>
  </w:num>
  <w:num w:numId="22">
    <w:abstractNumId w:val="11"/>
  </w:num>
  <w:num w:numId="23">
    <w:abstractNumId w:val="14"/>
  </w:num>
  <w:num w:numId="24">
    <w:abstractNumId w:val="18"/>
  </w:num>
  <w:num w:numId="2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9"/>
    <w:rsid w:val="00003A2E"/>
    <w:rsid w:val="0001165D"/>
    <w:rsid w:val="0002658E"/>
    <w:rsid w:val="00040285"/>
    <w:rsid w:val="000478C6"/>
    <w:rsid w:val="00057567"/>
    <w:rsid w:val="00066CEE"/>
    <w:rsid w:val="00070992"/>
    <w:rsid w:val="00073AC9"/>
    <w:rsid w:val="00076E6A"/>
    <w:rsid w:val="000775EF"/>
    <w:rsid w:val="00077CA2"/>
    <w:rsid w:val="00082444"/>
    <w:rsid w:val="000871B8"/>
    <w:rsid w:val="00092DC9"/>
    <w:rsid w:val="0009350B"/>
    <w:rsid w:val="000953B4"/>
    <w:rsid w:val="000E0BE4"/>
    <w:rsid w:val="000E757B"/>
    <w:rsid w:val="00100A58"/>
    <w:rsid w:val="0012030F"/>
    <w:rsid w:val="00144CB8"/>
    <w:rsid w:val="00153D31"/>
    <w:rsid w:val="0018692A"/>
    <w:rsid w:val="0019452C"/>
    <w:rsid w:val="00194A62"/>
    <w:rsid w:val="001A0989"/>
    <w:rsid w:val="001B5113"/>
    <w:rsid w:val="001B7190"/>
    <w:rsid w:val="001D7B4C"/>
    <w:rsid w:val="001F225E"/>
    <w:rsid w:val="001F4030"/>
    <w:rsid w:val="00207981"/>
    <w:rsid w:val="0022202F"/>
    <w:rsid w:val="00227949"/>
    <w:rsid w:val="00257C62"/>
    <w:rsid w:val="00260474"/>
    <w:rsid w:val="00272725"/>
    <w:rsid w:val="002D70E7"/>
    <w:rsid w:val="002F6E24"/>
    <w:rsid w:val="003033DF"/>
    <w:rsid w:val="003133AD"/>
    <w:rsid w:val="0031563C"/>
    <w:rsid w:val="00332F87"/>
    <w:rsid w:val="00336EA8"/>
    <w:rsid w:val="00367E55"/>
    <w:rsid w:val="0038789E"/>
    <w:rsid w:val="003A798A"/>
    <w:rsid w:val="003D4F14"/>
    <w:rsid w:val="003E5B50"/>
    <w:rsid w:val="003F02F4"/>
    <w:rsid w:val="00406F8F"/>
    <w:rsid w:val="0041143E"/>
    <w:rsid w:val="00422A2F"/>
    <w:rsid w:val="004233BC"/>
    <w:rsid w:val="00423CB3"/>
    <w:rsid w:val="00424F7F"/>
    <w:rsid w:val="00425405"/>
    <w:rsid w:val="00432C01"/>
    <w:rsid w:val="004437B6"/>
    <w:rsid w:val="00467919"/>
    <w:rsid w:val="004A043F"/>
    <w:rsid w:val="004A6163"/>
    <w:rsid w:val="004B5CB4"/>
    <w:rsid w:val="004D3C1F"/>
    <w:rsid w:val="005009C8"/>
    <w:rsid w:val="00532F61"/>
    <w:rsid w:val="00540BDF"/>
    <w:rsid w:val="005452A4"/>
    <w:rsid w:val="00546154"/>
    <w:rsid w:val="005520B2"/>
    <w:rsid w:val="00561BB4"/>
    <w:rsid w:val="005653E4"/>
    <w:rsid w:val="00566838"/>
    <w:rsid w:val="00574701"/>
    <w:rsid w:val="005807A9"/>
    <w:rsid w:val="005861D6"/>
    <w:rsid w:val="00591AA0"/>
    <w:rsid w:val="005B2556"/>
    <w:rsid w:val="005C695C"/>
    <w:rsid w:val="006024BE"/>
    <w:rsid w:val="006232C3"/>
    <w:rsid w:val="00660274"/>
    <w:rsid w:val="0066554E"/>
    <w:rsid w:val="0067234A"/>
    <w:rsid w:val="00677B49"/>
    <w:rsid w:val="006A468F"/>
    <w:rsid w:val="006B0406"/>
    <w:rsid w:val="006B233F"/>
    <w:rsid w:val="006D6DEA"/>
    <w:rsid w:val="006E25EF"/>
    <w:rsid w:val="00700969"/>
    <w:rsid w:val="00712983"/>
    <w:rsid w:val="00716D5D"/>
    <w:rsid w:val="0072552C"/>
    <w:rsid w:val="007375C4"/>
    <w:rsid w:val="00746A29"/>
    <w:rsid w:val="00766C3A"/>
    <w:rsid w:val="007A4500"/>
    <w:rsid w:val="007B5A27"/>
    <w:rsid w:val="007C1108"/>
    <w:rsid w:val="007D10BF"/>
    <w:rsid w:val="007D2E23"/>
    <w:rsid w:val="007D304D"/>
    <w:rsid w:val="00800C4D"/>
    <w:rsid w:val="008024C9"/>
    <w:rsid w:val="00807916"/>
    <w:rsid w:val="00814FB1"/>
    <w:rsid w:val="008300B2"/>
    <w:rsid w:val="0086217E"/>
    <w:rsid w:val="00866D57"/>
    <w:rsid w:val="00870618"/>
    <w:rsid w:val="00870A67"/>
    <w:rsid w:val="008769D9"/>
    <w:rsid w:val="008A58ED"/>
    <w:rsid w:val="008C6AFF"/>
    <w:rsid w:val="008F1552"/>
    <w:rsid w:val="009146B5"/>
    <w:rsid w:val="00941CFF"/>
    <w:rsid w:val="00943F79"/>
    <w:rsid w:val="0096130F"/>
    <w:rsid w:val="0097284B"/>
    <w:rsid w:val="009754CD"/>
    <w:rsid w:val="009814DD"/>
    <w:rsid w:val="00981DBC"/>
    <w:rsid w:val="009A258B"/>
    <w:rsid w:val="009A55E1"/>
    <w:rsid w:val="009B5F2C"/>
    <w:rsid w:val="009D2F12"/>
    <w:rsid w:val="009D5AAC"/>
    <w:rsid w:val="009D5CD1"/>
    <w:rsid w:val="009E2A91"/>
    <w:rsid w:val="009E4BE2"/>
    <w:rsid w:val="00A11833"/>
    <w:rsid w:val="00A2780C"/>
    <w:rsid w:val="00A65658"/>
    <w:rsid w:val="00A91598"/>
    <w:rsid w:val="00AA325E"/>
    <w:rsid w:val="00AB1AD4"/>
    <w:rsid w:val="00AB68EC"/>
    <w:rsid w:val="00AE2890"/>
    <w:rsid w:val="00AE2A16"/>
    <w:rsid w:val="00B02DFC"/>
    <w:rsid w:val="00B1558C"/>
    <w:rsid w:val="00B44208"/>
    <w:rsid w:val="00B50F5E"/>
    <w:rsid w:val="00B637A2"/>
    <w:rsid w:val="00B805B4"/>
    <w:rsid w:val="00B96F92"/>
    <w:rsid w:val="00BA3444"/>
    <w:rsid w:val="00BD0959"/>
    <w:rsid w:val="00BD6679"/>
    <w:rsid w:val="00BE3EB0"/>
    <w:rsid w:val="00BF7653"/>
    <w:rsid w:val="00C023B0"/>
    <w:rsid w:val="00C174C2"/>
    <w:rsid w:val="00C201FD"/>
    <w:rsid w:val="00C21BA1"/>
    <w:rsid w:val="00C41542"/>
    <w:rsid w:val="00C47655"/>
    <w:rsid w:val="00C532A5"/>
    <w:rsid w:val="00C572BB"/>
    <w:rsid w:val="00C82BAF"/>
    <w:rsid w:val="00C874A9"/>
    <w:rsid w:val="00C90C43"/>
    <w:rsid w:val="00CB163A"/>
    <w:rsid w:val="00CC2CB5"/>
    <w:rsid w:val="00CD0AE8"/>
    <w:rsid w:val="00CD296B"/>
    <w:rsid w:val="00CD4779"/>
    <w:rsid w:val="00CD51AA"/>
    <w:rsid w:val="00CF009D"/>
    <w:rsid w:val="00CF42C2"/>
    <w:rsid w:val="00CF52CF"/>
    <w:rsid w:val="00D02B7B"/>
    <w:rsid w:val="00D058C9"/>
    <w:rsid w:val="00D0629F"/>
    <w:rsid w:val="00D16726"/>
    <w:rsid w:val="00D35E9D"/>
    <w:rsid w:val="00D52B3D"/>
    <w:rsid w:val="00D572EC"/>
    <w:rsid w:val="00D92A54"/>
    <w:rsid w:val="00DB710F"/>
    <w:rsid w:val="00DD3F74"/>
    <w:rsid w:val="00DD507A"/>
    <w:rsid w:val="00DD664F"/>
    <w:rsid w:val="00DE7FC1"/>
    <w:rsid w:val="00DF04EB"/>
    <w:rsid w:val="00E0440A"/>
    <w:rsid w:val="00E13878"/>
    <w:rsid w:val="00E33A2D"/>
    <w:rsid w:val="00E412D9"/>
    <w:rsid w:val="00E4783B"/>
    <w:rsid w:val="00E54531"/>
    <w:rsid w:val="00E607DE"/>
    <w:rsid w:val="00E62990"/>
    <w:rsid w:val="00E72B0C"/>
    <w:rsid w:val="00E77517"/>
    <w:rsid w:val="00EA6DC3"/>
    <w:rsid w:val="00EA73FB"/>
    <w:rsid w:val="00EB7C58"/>
    <w:rsid w:val="00EC0436"/>
    <w:rsid w:val="00EF1AD7"/>
    <w:rsid w:val="00EF6A11"/>
    <w:rsid w:val="00F00BEB"/>
    <w:rsid w:val="00F12705"/>
    <w:rsid w:val="00F321D3"/>
    <w:rsid w:val="00F42C0E"/>
    <w:rsid w:val="00F62F15"/>
    <w:rsid w:val="00F73E23"/>
    <w:rsid w:val="00F74B29"/>
    <w:rsid w:val="00F8636D"/>
    <w:rsid w:val="00F875DF"/>
    <w:rsid w:val="00FB12B7"/>
    <w:rsid w:val="00FB4BEF"/>
    <w:rsid w:val="00FC136E"/>
    <w:rsid w:val="00FE1094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0A7DA"/>
  <w15:docId w15:val="{E3080410-4E35-4094-A1F9-CC38A33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838"/>
    <w:rPr>
      <w:sz w:val="24"/>
      <w:szCs w:val="24"/>
    </w:rPr>
  </w:style>
  <w:style w:type="paragraph" w:styleId="Nadpis1">
    <w:name w:val="heading 1"/>
    <w:basedOn w:val="Normlny"/>
    <w:next w:val="Normlny"/>
    <w:qFormat/>
    <w:rsid w:val="00E412D9"/>
    <w:pPr>
      <w:keepNext/>
      <w:shd w:val="clear" w:color="auto" w:fill="CCCCCC"/>
      <w:ind w:left="360"/>
      <w:outlineLvl w:val="0"/>
    </w:pPr>
    <w:rPr>
      <w:b/>
      <w:bCs/>
      <w:i/>
      <w:iCs/>
      <w:color w:val="008000"/>
    </w:rPr>
  </w:style>
  <w:style w:type="paragraph" w:styleId="Nadpis2">
    <w:name w:val="heading 2"/>
    <w:basedOn w:val="Normlny"/>
    <w:next w:val="Normlny"/>
    <w:qFormat/>
    <w:rsid w:val="00E412D9"/>
    <w:pPr>
      <w:keepNext/>
      <w:shd w:val="clear" w:color="auto" w:fill="CCCCCC"/>
      <w:ind w:left="708"/>
      <w:outlineLvl w:val="1"/>
    </w:pPr>
    <w:rPr>
      <w:b/>
      <w:bCs/>
      <w:i/>
      <w:iCs/>
      <w:color w:val="008000"/>
    </w:rPr>
  </w:style>
  <w:style w:type="paragraph" w:styleId="Nadpis3">
    <w:name w:val="heading 3"/>
    <w:basedOn w:val="Normlny"/>
    <w:next w:val="Normlny"/>
    <w:qFormat/>
    <w:rsid w:val="00E412D9"/>
    <w:pPr>
      <w:keepNext/>
      <w:shd w:val="clear" w:color="auto" w:fill="CCCCCC"/>
      <w:outlineLvl w:val="2"/>
    </w:pPr>
    <w:rPr>
      <w:b/>
      <w:bCs/>
      <w:i/>
      <w:iCs/>
      <w:color w:val="008000"/>
    </w:rPr>
  </w:style>
  <w:style w:type="paragraph" w:styleId="Nadpis4">
    <w:name w:val="heading 4"/>
    <w:basedOn w:val="Normlny"/>
    <w:next w:val="Normlny"/>
    <w:qFormat/>
    <w:rsid w:val="00E412D9"/>
    <w:pPr>
      <w:keepNext/>
      <w:shd w:val="clear" w:color="auto" w:fill="CCCCCC"/>
      <w:jc w:val="center"/>
      <w:outlineLvl w:val="3"/>
    </w:pPr>
    <w:rPr>
      <w:b/>
      <w:bCs/>
      <w:i/>
      <w:i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412D9"/>
    <w:pPr>
      <w:jc w:val="center"/>
    </w:pPr>
  </w:style>
  <w:style w:type="paragraph" w:styleId="Zarkazkladnhotextu">
    <w:name w:val="Body Text Indent"/>
    <w:basedOn w:val="Normlny"/>
    <w:rsid w:val="00E412D9"/>
    <w:pPr>
      <w:tabs>
        <w:tab w:val="left" w:pos="1980"/>
        <w:tab w:val="right" w:pos="4140"/>
      </w:tabs>
      <w:ind w:left="708"/>
    </w:pPr>
    <w:rPr>
      <w:b/>
      <w:bCs/>
    </w:rPr>
  </w:style>
  <w:style w:type="character" w:styleId="Hypertextovprepojenie">
    <w:name w:val="Hyperlink"/>
    <w:rsid w:val="00E412D9"/>
    <w:rPr>
      <w:color w:val="0000FF"/>
      <w:u w:val="single"/>
    </w:rPr>
  </w:style>
  <w:style w:type="paragraph" w:styleId="Textbubliny">
    <w:name w:val="Balloon Text"/>
    <w:basedOn w:val="Normlny"/>
    <w:semiHidden/>
    <w:rsid w:val="006A468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A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2CB5"/>
    <w:pPr>
      <w:ind w:left="720"/>
      <w:contextualSpacing/>
    </w:pPr>
  </w:style>
  <w:style w:type="paragraph" w:styleId="Hlavika">
    <w:name w:val="header"/>
    <w:basedOn w:val="Normlny"/>
    <w:link w:val="HlavikaChar"/>
    <w:rsid w:val="006B0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40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B0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0406"/>
    <w:rPr>
      <w:sz w:val="24"/>
      <w:szCs w:val="24"/>
    </w:rPr>
  </w:style>
  <w:style w:type="paragraph" w:customStyle="1" w:styleId="Default">
    <w:name w:val="Default"/>
    <w:rsid w:val="00AE2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9D2F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D2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ECCE-0CBB-4405-AD84-E86ADB2B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katolicka skola</Company>
  <LinksUpToDate>false</LinksUpToDate>
  <CharactersWithSpaces>8386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http://www.gcm.sk/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SKS</dc:creator>
  <cp:lastModifiedBy>Rusňák Radoslav, Mgr.</cp:lastModifiedBy>
  <cp:revision>2</cp:revision>
  <cp:lastPrinted>2020-05-06T08:00:00Z</cp:lastPrinted>
  <dcterms:created xsi:type="dcterms:W3CDTF">2020-06-08T05:22:00Z</dcterms:created>
  <dcterms:modified xsi:type="dcterms:W3CDTF">2020-06-08T05:22:00Z</dcterms:modified>
</cp:coreProperties>
</file>